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53" w:rsidRDefault="003F3D3D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00800" cy="8796265"/>
            <wp:effectExtent l="0" t="0" r="0" b="5080"/>
            <wp:docPr id="1" name="Рисунок 1" descr="C:\Users\НЕЛЯ\Desktop\Иванькова\Отчеты\2021-2022\титульник к пуб докла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ЛЯ\Desktop\Иванькова\Отчеты\2021-2022\титульник к пуб доклад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153" w:rsidRDefault="00913153">
      <w:pPr>
        <w:ind w:left="360"/>
        <w:jc w:val="center"/>
        <w:rPr>
          <w:b/>
          <w:bCs/>
          <w:noProof/>
        </w:rPr>
      </w:pPr>
    </w:p>
    <w:p w:rsidR="008D0EF7" w:rsidRDefault="008D0EF7">
      <w:pPr>
        <w:ind w:left="360"/>
        <w:jc w:val="center"/>
        <w:rPr>
          <w:b/>
          <w:bCs/>
          <w:noProof/>
        </w:rPr>
      </w:pPr>
    </w:p>
    <w:p w:rsidR="00BE65A6" w:rsidRDefault="00BE65A6" w:rsidP="00BE65A6">
      <w:pPr>
        <w:rPr>
          <w:b/>
          <w:bCs/>
          <w:noProof/>
        </w:rPr>
      </w:pPr>
    </w:p>
    <w:p w:rsidR="003F3D3D" w:rsidRDefault="003F3D3D" w:rsidP="00BE65A6">
      <w:pPr>
        <w:rPr>
          <w:b/>
          <w:bCs/>
        </w:rPr>
      </w:pPr>
      <w:bookmarkStart w:id="0" w:name="_GoBack"/>
      <w:bookmarkEnd w:id="0"/>
    </w:p>
    <w:p w:rsidR="00BE65A6" w:rsidRDefault="00BE65A6">
      <w:pPr>
        <w:ind w:firstLine="645"/>
        <w:jc w:val="center"/>
        <w:rPr>
          <w:b/>
          <w:bCs/>
        </w:rPr>
      </w:pPr>
    </w:p>
    <w:p w:rsidR="00913153" w:rsidRDefault="00913153">
      <w:pPr>
        <w:ind w:firstLine="645"/>
        <w:jc w:val="center"/>
        <w:rPr>
          <w:b/>
          <w:bCs/>
        </w:rPr>
      </w:pPr>
      <w:r>
        <w:rPr>
          <w:b/>
          <w:bCs/>
        </w:rPr>
        <w:lastRenderedPageBreak/>
        <w:t xml:space="preserve">Содержание  </w:t>
      </w:r>
    </w:p>
    <w:p w:rsidR="00913153" w:rsidRDefault="00913153">
      <w:pPr>
        <w:ind w:firstLine="645"/>
        <w:jc w:val="center"/>
      </w:pPr>
    </w:p>
    <w:p w:rsidR="00913153" w:rsidRDefault="00913153">
      <w:pPr>
        <w:pStyle w:val="af8"/>
        <w:numPr>
          <w:ilvl w:val="0"/>
          <w:numId w:val="1"/>
        </w:numPr>
        <w:spacing w:after="0"/>
      </w:pPr>
      <w:r>
        <w:t>Нормативно-правовое обеспечение образовательной деятельности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Использования материально-технической базы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Структура образовательного учреждения и система его управления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Характеристика педагогических кадров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Результаты обучения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Резул</w:t>
      </w:r>
      <w:r w:rsidR="00965B76">
        <w:t>ьтаты итоговой аттестации в 2021 – 2022</w:t>
      </w:r>
      <w:r>
        <w:t xml:space="preserve"> учебном году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Участие обучающихся во Всероссийской олимпиаде школьников</w:t>
      </w:r>
    </w:p>
    <w:p w:rsidR="00913153" w:rsidRDefault="00913153">
      <w:pPr>
        <w:pStyle w:val="af8"/>
        <w:numPr>
          <w:ilvl w:val="0"/>
          <w:numId w:val="1"/>
        </w:numPr>
        <w:spacing w:before="0" w:after="0"/>
      </w:pPr>
      <w:r>
        <w:t>Структура управления общеобразовательным учреждением</w:t>
      </w:r>
    </w:p>
    <w:p w:rsidR="008A436A" w:rsidRDefault="00913153" w:rsidP="00D007C9">
      <w:pPr>
        <w:pStyle w:val="af8"/>
        <w:numPr>
          <w:ilvl w:val="0"/>
          <w:numId w:val="1"/>
        </w:numPr>
        <w:spacing w:before="0" w:after="0"/>
      </w:pPr>
      <w:r>
        <w:t xml:space="preserve"> Социальное партнерство</w:t>
      </w:r>
    </w:p>
    <w:p w:rsidR="008A436A" w:rsidRDefault="008A436A">
      <w:pPr>
        <w:pStyle w:val="af8"/>
        <w:numPr>
          <w:ilvl w:val="0"/>
          <w:numId w:val="1"/>
        </w:numPr>
        <w:spacing w:before="0" w:after="0"/>
      </w:pPr>
      <w:r>
        <w:t>Результаты ВПР</w:t>
      </w:r>
    </w:p>
    <w:p w:rsidR="00913153" w:rsidRDefault="00965B76">
      <w:pPr>
        <w:pStyle w:val="af8"/>
        <w:numPr>
          <w:ilvl w:val="0"/>
          <w:numId w:val="1"/>
        </w:numPr>
        <w:spacing w:before="0" w:after="0"/>
      </w:pPr>
      <w:r>
        <w:t>Воспитательная работа в 2021</w:t>
      </w:r>
      <w:r w:rsidR="00B55776">
        <w:t>-2</w:t>
      </w:r>
      <w:r>
        <w:t>022</w:t>
      </w:r>
      <w:r w:rsidR="00913153">
        <w:t xml:space="preserve"> учебном году</w:t>
      </w:r>
    </w:p>
    <w:p w:rsidR="00913153" w:rsidRDefault="00913153" w:rsidP="008A436A">
      <w:pPr>
        <w:pStyle w:val="af8"/>
        <w:spacing w:before="0"/>
        <w:ind w:left="720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>
      <w:pPr>
        <w:pStyle w:val="af8"/>
        <w:ind w:left="360"/>
      </w:pPr>
    </w:p>
    <w:p w:rsidR="00913153" w:rsidRDefault="00913153" w:rsidP="00535ADF">
      <w:pPr>
        <w:pStyle w:val="af8"/>
      </w:pPr>
    </w:p>
    <w:p w:rsidR="00C62FCA" w:rsidRDefault="00C62FCA" w:rsidP="00535ADF">
      <w:pPr>
        <w:pStyle w:val="af8"/>
      </w:pPr>
    </w:p>
    <w:p w:rsidR="00C62FCA" w:rsidRDefault="00C62FCA" w:rsidP="00535ADF">
      <w:pPr>
        <w:pStyle w:val="af8"/>
      </w:pPr>
    </w:p>
    <w:p w:rsidR="00C62FCA" w:rsidRDefault="00C62FCA" w:rsidP="00535ADF">
      <w:pPr>
        <w:pStyle w:val="af8"/>
      </w:pPr>
    </w:p>
    <w:p w:rsidR="00C62FCA" w:rsidRDefault="00C62FCA" w:rsidP="00535ADF">
      <w:pPr>
        <w:pStyle w:val="af8"/>
      </w:pPr>
    </w:p>
    <w:p w:rsidR="00C62FCA" w:rsidRDefault="00C62FCA" w:rsidP="00535ADF">
      <w:pPr>
        <w:pStyle w:val="af8"/>
      </w:pPr>
    </w:p>
    <w:p w:rsidR="00535ADF" w:rsidRDefault="00535ADF" w:rsidP="00535ADF">
      <w:pPr>
        <w:pStyle w:val="af8"/>
      </w:pPr>
    </w:p>
    <w:p w:rsidR="008A436A" w:rsidRDefault="008A436A" w:rsidP="00535ADF">
      <w:pPr>
        <w:pStyle w:val="af8"/>
      </w:pPr>
    </w:p>
    <w:p w:rsidR="00913153" w:rsidRDefault="00913153">
      <w:pPr>
        <w:jc w:val="center"/>
      </w:pPr>
    </w:p>
    <w:p w:rsidR="00913153" w:rsidRPr="00A64259" w:rsidRDefault="00913153" w:rsidP="00A64259">
      <w:pPr>
        <w:pStyle w:val="af9"/>
        <w:numPr>
          <w:ilvl w:val="0"/>
          <w:numId w:val="34"/>
        </w:numPr>
        <w:jc w:val="center"/>
        <w:rPr>
          <w:sz w:val="28"/>
          <w:szCs w:val="28"/>
        </w:rPr>
      </w:pPr>
      <w:r w:rsidRPr="00A64259">
        <w:rPr>
          <w:sz w:val="28"/>
          <w:szCs w:val="28"/>
        </w:rPr>
        <w:t>Нормативно-правовое обеспечение образовательной деятельности</w:t>
      </w:r>
    </w:p>
    <w:p w:rsidR="00913153" w:rsidRDefault="00913153">
      <w:pPr>
        <w:spacing w:before="280" w:after="280"/>
      </w:pPr>
      <w:r>
        <w:t xml:space="preserve">Юридический адрес: </w:t>
      </w:r>
      <w:r>
        <w:br/>
        <w:t xml:space="preserve">692459, </w:t>
      </w:r>
      <w:proofErr w:type="spellStart"/>
      <w:r>
        <w:t>Ольгинский</w:t>
      </w:r>
      <w:proofErr w:type="spellEnd"/>
      <w:r>
        <w:t xml:space="preserve"> район, п. Моряк-Рыболов, </w:t>
      </w:r>
      <w:proofErr w:type="spellStart"/>
      <w:r>
        <w:t>ул</w:t>
      </w:r>
      <w:proofErr w:type="gramStart"/>
      <w:r>
        <w:t>.Ш</w:t>
      </w:r>
      <w:proofErr w:type="gramEnd"/>
      <w:r>
        <w:t>кольная</w:t>
      </w:r>
      <w:proofErr w:type="spellEnd"/>
      <w:r>
        <w:t>, д.3</w:t>
      </w:r>
      <w:r>
        <w:br/>
        <w:t>Школа имеет лицензию серия 25Л01 № 0000324 от 31.12.2013 года на право осуществления образовательной деятельности по образовательным программам начального, основного и среднего (полного) общего образования.</w:t>
      </w:r>
      <w:r>
        <w:br/>
        <w:t xml:space="preserve">Школа успешно прошла аккредитацию в апреле 2014 года и имеет </w:t>
      </w:r>
      <w:proofErr w:type="spellStart"/>
      <w:r>
        <w:t>аккредитационное</w:t>
      </w:r>
      <w:proofErr w:type="spellEnd"/>
      <w:r>
        <w:t xml:space="preserve"> свидетельство серия 25А01 №0000187 от 08.04.2014 года  с правом выдачи выпускникам документа государственного образца-аттестата об основном общем образовании и аттестата о среднем (полном) общем образовании и на пользование печатью с изображением герба Российской Федерации.</w:t>
      </w:r>
      <w:r>
        <w:br/>
        <w:t>Школа организует образовательную деятельность с обучающимися в соответствии с Уставом, принятом на заседании общего собрания трудового коллектива школы в соответствии с требованиями Закона РФ «Об образовании».</w:t>
      </w:r>
      <w:r>
        <w:br/>
        <w:t xml:space="preserve"> Локальные акты в образовательном учреждении издаются в соответствии с утверждённой номенклатурой и в должной степени организуют учебно-воспитательный процесс, содержание образования, обеспечивают осуществление прав обучающихся.</w:t>
      </w:r>
    </w:p>
    <w:p w:rsidR="00913153" w:rsidRPr="00A64259" w:rsidRDefault="00913153" w:rsidP="00A64259">
      <w:pPr>
        <w:pStyle w:val="af9"/>
        <w:numPr>
          <w:ilvl w:val="0"/>
          <w:numId w:val="34"/>
        </w:numPr>
        <w:spacing w:before="280" w:after="280"/>
        <w:jc w:val="center"/>
        <w:rPr>
          <w:sz w:val="28"/>
          <w:szCs w:val="28"/>
        </w:rPr>
      </w:pPr>
      <w:r w:rsidRPr="00A64259">
        <w:rPr>
          <w:sz w:val="28"/>
          <w:szCs w:val="28"/>
        </w:rPr>
        <w:t>Использования материально-технической базы</w:t>
      </w:r>
    </w:p>
    <w:p w:rsidR="00913153" w:rsidRDefault="00913153">
      <w:pPr>
        <w:spacing w:before="280" w:after="280"/>
        <w:ind w:left="720"/>
      </w:pPr>
      <w:r>
        <w:t xml:space="preserve">Для организации учебно-воспитательного процесса школа имеет 4 здания. Существующие площади позволяют вести обучение в одну смену. Площадь учебных кабинетов – 565,10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общая площадь – 1872,1 </w:t>
      </w:r>
      <w:proofErr w:type="spellStart"/>
      <w:r>
        <w:t>кв.м</w:t>
      </w:r>
      <w:proofErr w:type="spellEnd"/>
      <w:r>
        <w:t xml:space="preserve">. Отопление централизованное, водоснабжение- </w:t>
      </w:r>
      <w:proofErr w:type="spellStart"/>
      <w:r>
        <w:t>каптажный</w:t>
      </w:r>
      <w:proofErr w:type="spellEnd"/>
      <w:r>
        <w:t xml:space="preserve"> колодец, канализация - септик .</w:t>
      </w:r>
      <w:r>
        <w:br/>
        <w:t>В здании школы имеются в должной мере оборудованные:</w:t>
      </w:r>
      <w:r>
        <w:br/>
        <w:t>- учебные кабинеты общеобразовательных дисциплин – 11;</w:t>
      </w:r>
      <w:r>
        <w:br/>
        <w:t xml:space="preserve"> - компьютерный класс – 1 (4 посадочных мест, 14 ноутбуков, подключенных к сети Интернет по </w:t>
      </w:r>
      <w:proofErr w:type="spellStart"/>
      <w:r>
        <w:t>Wi-Fi</w:t>
      </w:r>
      <w:proofErr w:type="spellEnd"/>
      <w:r>
        <w:t xml:space="preserve"> );</w:t>
      </w:r>
      <w:r>
        <w:br/>
        <w:t xml:space="preserve"> - административные помещения – 3 (учительская, кабинет директора, кабинет завуч) спортивный зал – 1;</w:t>
      </w:r>
      <w:r>
        <w:br/>
        <w:t xml:space="preserve"> - библиот</w:t>
      </w:r>
      <w:r w:rsidR="00B55776">
        <w:t xml:space="preserve">ека – 1; </w:t>
      </w:r>
      <w:r w:rsidR="00B55776">
        <w:br/>
        <w:t xml:space="preserve"> - столовая – 1 (на 60</w:t>
      </w:r>
      <w:r>
        <w:t xml:space="preserve"> посадочных мест, оснащена технологическим оборудованием, пищеблок с необходимым инвентарём);</w:t>
      </w:r>
      <w:r>
        <w:br/>
        <w:t xml:space="preserve"> - лаборантские – 2;</w:t>
      </w:r>
      <w:r>
        <w:br/>
        <w:t xml:space="preserve"> - кабинет кройки и шитья – 1; кабинет кулинарии – 1;</w:t>
      </w:r>
      <w:r>
        <w:br/>
        <w:t xml:space="preserve"> - служебные помещения.</w:t>
      </w:r>
      <w:r>
        <w:br/>
        <w:t>На школьном дворе находится спортивная площадка.</w:t>
      </w:r>
    </w:p>
    <w:p w:rsidR="00913153" w:rsidRDefault="00913153">
      <w:pPr>
        <w:spacing w:before="280" w:after="28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 Структура образовательного учреждения и система его управления</w:t>
      </w:r>
    </w:p>
    <w:p w:rsidR="00913153" w:rsidRDefault="00913153">
      <w:pPr>
        <w:spacing w:before="280" w:after="280"/>
      </w:pPr>
      <w:r>
        <w:t xml:space="preserve"> Согласно Уставу МКОУ «СОШ п. Моряк-Рыболов» осуществляет образовательный процесс в соответствии с уровнями образовательных программ трёх ступеней образования и охватывает все ступени среднего о</w:t>
      </w:r>
      <w:r w:rsidR="00965B76">
        <w:t>бщего образования.</w:t>
      </w:r>
      <w:r w:rsidR="00965B76">
        <w:br/>
      </w:r>
      <w:proofErr w:type="gramStart"/>
      <w:r w:rsidR="00965B76">
        <w:t>На конец</w:t>
      </w:r>
      <w:proofErr w:type="gramEnd"/>
      <w:r w:rsidR="00965B76">
        <w:t xml:space="preserve"> 2021-2022</w:t>
      </w:r>
      <w:r>
        <w:t xml:space="preserve"> учебного года в школе об</w:t>
      </w:r>
      <w:r w:rsidR="00965B76">
        <w:t>учалось 82</w:t>
      </w:r>
      <w:r>
        <w:t xml:space="preserve"> учащихся.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t xml:space="preserve">в 1-4 классах </w:t>
      </w:r>
      <w:r w:rsidRPr="00965B76">
        <w:rPr>
          <w:sz w:val="28"/>
          <w:szCs w:val="28"/>
        </w:rPr>
        <w:tab/>
        <w:t>___</w:t>
      </w:r>
      <w:r w:rsidRPr="00965B76">
        <w:rPr>
          <w:sz w:val="28"/>
          <w:szCs w:val="28"/>
          <w:u w:val="single"/>
        </w:rPr>
        <w:t>35</w:t>
      </w:r>
      <w:r w:rsidRPr="00965B76">
        <w:rPr>
          <w:sz w:val="28"/>
          <w:szCs w:val="28"/>
        </w:rPr>
        <w:t>__   чел.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t xml:space="preserve">в 1 классах </w:t>
      </w:r>
      <w:r w:rsidRPr="00965B76">
        <w:rPr>
          <w:sz w:val="28"/>
          <w:szCs w:val="28"/>
        </w:rPr>
        <w:tab/>
      </w:r>
      <w:r w:rsidRPr="00965B76">
        <w:rPr>
          <w:sz w:val="28"/>
          <w:szCs w:val="28"/>
        </w:rPr>
        <w:tab/>
        <w:t>___</w:t>
      </w:r>
      <w:r w:rsidRPr="00965B76">
        <w:rPr>
          <w:sz w:val="28"/>
          <w:szCs w:val="28"/>
          <w:u w:val="single"/>
        </w:rPr>
        <w:t>4</w:t>
      </w:r>
      <w:r w:rsidRPr="00965B76">
        <w:rPr>
          <w:sz w:val="28"/>
          <w:szCs w:val="28"/>
        </w:rPr>
        <w:t>__   чел.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t>во 2 классах</w:t>
      </w:r>
      <w:r w:rsidRPr="00965B76">
        <w:rPr>
          <w:sz w:val="28"/>
          <w:szCs w:val="28"/>
        </w:rPr>
        <w:tab/>
        <w:t>___</w:t>
      </w:r>
      <w:r w:rsidRPr="00965B76">
        <w:rPr>
          <w:sz w:val="28"/>
          <w:szCs w:val="28"/>
          <w:u w:val="single"/>
        </w:rPr>
        <w:t>7</w:t>
      </w:r>
      <w:r w:rsidRPr="00965B76">
        <w:rPr>
          <w:sz w:val="28"/>
          <w:szCs w:val="28"/>
        </w:rPr>
        <w:t>__   чел.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t>в 5-9 классах</w:t>
      </w:r>
      <w:r w:rsidRPr="00965B76">
        <w:rPr>
          <w:sz w:val="28"/>
          <w:szCs w:val="28"/>
        </w:rPr>
        <w:tab/>
        <w:t>__</w:t>
      </w:r>
      <w:r w:rsidRPr="00965B76">
        <w:rPr>
          <w:sz w:val="28"/>
          <w:szCs w:val="28"/>
          <w:u w:val="single"/>
        </w:rPr>
        <w:t>37</w:t>
      </w:r>
      <w:r w:rsidRPr="00965B76">
        <w:rPr>
          <w:sz w:val="28"/>
          <w:szCs w:val="28"/>
        </w:rPr>
        <w:t>___   чел.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lastRenderedPageBreak/>
        <w:t>в 9 классах</w:t>
      </w:r>
      <w:r w:rsidRPr="00965B76">
        <w:rPr>
          <w:sz w:val="28"/>
          <w:szCs w:val="28"/>
        </w:rPr>
        <w:tab/>
      </w:r>
      <w:r w:rsidRPr="00965B76">
        <w:rPr>
          <w:sz w:val="28"/>
          <w:szCs w:val="28"/>
        </w:rPr>
        <w:tab/>
        <w:t>__</w:t>
      </w:r>
      <w:r w:rsidRPr="00965B76">
        <w:rPr>
          <w:sz w:val="28"/>
          <w:szCs w:val="28"/>
          <w:u w:val="single"/>
        </w:rPr>
        <w:t>7</w:t>
      </w:r>
      <w:r w:rsidRPr="00965B76">
        <w:rPr>
          <w:sz w:val="28"/>
          <w:szCs w:val="28"/>
        </w:rPr>
        <w:t>___   чел.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t>в 10-11 классах</w:t>
      </w:r>
      <w:r w:rsidRPr="00965B76">
        <w:rPr>
          <w:sz w:val="28"/>
          <w:szCs w:val="28"/>
        </w:rPr>
        <w:tab/>
        <w:t>_</w:t>
      </w:r>
      <w:r w:rsidRPr="00965B76">
        <w:rPr>
          <w:sz w:val="28"/>
          <w:szCs w:val="28"/>
          <w:u w:val="single"/>
        </w:rPr>
        <w:t>10</w:t>
      </w:r>
      <w:r w:rsidRPr="00965B76">
        <w:rPr>
          <w:sz w:val="28"/>
          <w:szCs w:val="28"/>
        </w:rPr>
        <w:t>___   чел.</w:t>
      </w:r>
    </w:p>
    <w:p w:rsidR="00965B76" w:rsidRPr="00965B76" w:rsidRDefault="00965B76" w:rsidP="00965B76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965B76">
        <w:rPr>
          <w:sz w:val="28"/>
          <w:szCs w:val="28"/>
        </w:rPr>
        <w:t>в 11 классах</w:t>
      </w:r>
      <w:r w:rsidRPr="00965B76">
        <w:rPr>
          <w:sz w:val="28"/>
          <w:szCs w:val="28"/>
        </w:rPr>
        <w:tab/>
        <w:t>___</w:t>
      </w:r>
      <w:r w:rsidRPr="00965B76">
        <w:rPr>
          <w:sz w:val="28"/>
          <w:szCs w:val="28"/>
          <w:u w:val="single"/>
        </w:rPr>
        <w:t>6</w:t>
      </w:r>
      <w:r w:rsidRPr="00965B76">
        <w:rPr>
          <w:sz w:val="28"/>
          <w:szCs w:val="28"/>
        </w:rPr>
        <w:t>__   чел.</w:t>
      </w:r>
    </w:p>
    <w:p w:rsidR="00965B76" w:rsidRDefault="00965B76">
      <w:pPr>
        <w:spacing w:before="280" w:after="280"/>
      </w:pPr>
    </w:p>
    <w:p w:rsidR="00913153" w:rsidRDefault="00913153">
      <w:pPr>
        <w:spacing w:before="280" w:after="280"/>
        <w:ind w:firstLine="360"/>
      </w:pPr>
      <w:r>
        <w:t>В течени</w:t>
      </w:r>
      <w:proofErr w:type="gramStart"/>
      <w:r>
        <w:t>и</w:t>
      </w:r>
      <w:proofErr w:type="gramEnd"/>
      <w:r w:rsidR="00965B76">
        <w:t xml:space="preserve"> учебного года выбыло 4</w:t>
      </w:r>
      <w:r w:rsidR="004125DC">
        <w:t xml:space="preserve"> и п</w:t>
      </w:r>
      <w:r w:rsidR="00965B76">
        <w:t>рибыло 2 учащих</w:t>
      </w:r>
      <w:r>
        <w:t>ся.</w:t>
      </w:r>
    </w:p>
    <w:p w:rsidR="00913153" w:rsidRPr="00A64259" w:rsidRDefault="00913153" w:rsidP="00A64259">
      <w:pPr>
        <w:pStyle w:val="af9"/>
        <w:numPr>
          <w:ilvl w:val="0"/>
          <w:numId w:val="34"/>
        </w:numPr>
        <w:spacing w:before="280" w:after="280"/>
        <w:jc w:val="center"/>
        <w:rPr>
          <w:sz w:val="28"/>
          <w:szCs w:val="28"/>
        </w:rPr>
      </w:pPr>
      <w:r w:rsidRPr="00A64259">
        <w:rPr>
          <w:sz w:val="28"/>
          <w:szCs w:val="28"/>
        </w:rPr>
        <w:t>Характеристика педагогических кадров</w:t>
      </w:r>
    </w:p>
    <w:p w:rsidR="00913153" w:rsidRDefault="00913153">
      <w:pPr>
        <w:spacing w:before="280" w:after="280"/>
        <w:ind w:left="360" w:firstLine="348"/>
        <w:jc w:val="both"/>
      </w:pPr>
      <w:r>
        <w:rPr>
          <w:sz w:val="28"/>
          <w:szCs w:val="28"/>
        </w:rPr>
        <w:t xml:space="preserve"> </w:t>
      </w:r>
      <w:r w:rsidR="00965B76">
        <w:t>В 2021-2022</w:t>
      </w:r>
      <w:r>
        <w:t xml:space="preserve"> учебном году  педагогический коллектив школы работал по теме: «Развитие коммуникативных способностей учащихся через проектную деятельность». Основной педагогической задачей была: «Стремление к образованию и самообразованию, получению прочных знаний, через проектную деятельность». В прошедшем учебном году продолжили дифференцированную работу с учащимися по подготовке призеров районных предметных олимпиад, привлечению интерактивного обучения учащихся.</w:t>
      </w:r>
    </w:p>
    <w:p w:rsidR="00913153" w:rsidRDefault="00913153">
      <w:pPr>
        <w:spacing w:before="280" w:after="280"/>
        <w:ind w:left="720"/>
        <w:jc w:val="both"/>
      </w:pPr>
      <w:proofErr w:type="gramStart"/>
      <w:r>
        <w:t>Образовательную и воспитательную деятельность в настоящее</w:t>
      </w:r>
      <w:r w:rsidR="0088646B">
        <w:t xml:space="preserve"> время осуществляют 14</w:t>
      </w:r>
      <w:r>
        <w:t xml:space="preserve"> педагогов</w:t>
      </w:r>
      <w:r w:rsidR="0088646B">
        <w:t xml:space="preserve"> основной образовательной деятельности и 2 педагога дополнительного образования</w:t>
      </w:r>
      <w:r>
        <w:t>, из них</w:t>
      </w:r>
      <w:r w:rsidR="0088646B">
        <w:t xml:space="preserve"> -10 имеют высшее образование, 5</w:t>
      </w:r>
      <w:r>
        <w:t xml:space="preserve"> - среднее-специальное,</w:t>
      </w:r>
      <w:r w:rsidR="0088646B">
        <w:t xml:space="preserve"> 1 – среднее-педагогическое.  5</w:t>
      </w:r>
      <w:r>
        <w:t xml:space="preserve"> педагогов имеют квалификационн</w:t>
      </w:r>
      <w:r w:rsidR="0088646B">
        <w:t>ую категорию: из них – высшую- 2,  первую-  3, 10</w:t>
      </w:r>
      <w:r>
        <w:t xml:space="preserve"> пе</w:t>
      </w:r>
      <w:r w:rsidR="0088646B">
        <w:t>дагогов  не имеют категории.  81</w:t>
      </w:r>
      <w:r>
        <w:t xml:space="preserve"> % педагогов имеют стаж   более 20 лет, что может свидетельствовать о высоком профессионализме, сложившейся системе работы</w:t>
      </w:r>
      <w:proofErr w:type="gramEnd"/>
      <w:r>
        <w:t xml:space="preserve"> данных педагогов. </w:t>
      </w:r>
    </w:p>
    <w:p w:rsidR="00913153" w:rsidRDefault="00913153">
      <w:pPr>
        <w:spacing w:before="280" w:after="280"/>
        <w:ind w:left="720"/>
        <w:jc w:val="both"/>
      </w:pPr>
      <w:r>
        <w:t xml:space="preserve"> В преподавании широко используются современные формы и методы организации учебного процесса, направленные на развитие личности учащихся. Учителя успешно осваивают современные технологии обучения (технология </w:t>
      </w:r>
      <w:proofErr w:type="spellStart"/>
      <w:r>
        <w:t>разноуровневого</w:t>
      </w:r>
      <w:proofErr w:type="spellEnd"/>
      <w:r>
        <w:t xml:space="preserve"> обучения, игровые технологии, модульные технологии, технология развития критического мышления, технология проектной деятельности и др.)  </w:t>
      </w:r>
    </w:p>
    <w:p w:rsidR="00D545FB" w:rsidRDefault="00913153" w:rsidP="00F54B4B">
      <w:pPr>
        <w:spacing w:before="280" w:after="280"/>
        <w:ind w:left="720"/>
        <w:jc w:val="both"/>
        <w:rPr>
          <w:sz w:val="28"/>
          <w:szCs w:val="28"/>
        </w:rPr>
      </w:pPr>
      <w:proofErr w:type="gramStart"/>
      <w:r>
        <w:t>Большое внимание уделяется повышению профессионализма педагогов через организацию курсово</w:t>
      </w:r>
      <w:r w:rsidR="00BA5541">
        <w:t>й подготовки.  10</w:t>
      </w:r>
      <w:r w:rsidR="00C62FCA">
        <w:t xml:space="preserve"> учителей п</w:t>
      </w:r>
      <w:r>
        <w:t>р</w:t>
      </w:r>
      <w:r w:rsidR="00C62FCA">
        <w:t xml:space="preserve">ошли курсовую </w:t>
      </w:r>
      <w:r w:rsidR="00F000C4">
        <w:t>подготовку по теме «Реализация требований обновленных ФГОС НОО, ФГОС ООО в работе учителя</w:t>
      </w:r>
      <w:r w:rsidR="00C62FCA">
        <w:t>»</w:t>
      </w:r>
      <w:r w:rsidR="00F000C4">
        <w:t xml:space="preserve"> (</w:t>
      </w:r>
      <w:proofErr w:type="spellStart"/>
      <w:r w:rsidR="00F000C4">
        <w:t>Верхолат</w:t>
      </w:r>
      <w:proofErr w:type="spellEnd"/>
      <w:r w:rsidR="00F000C4">
        <w:t xml:space="preserve"> Е.Г.,</w:t>
      </w:r>
      <w:r w:rsidR="00BA5541">
        <w:t xml:space="preserve"> Иванькова Н.Н, Боброва С.В., Кривцова Л.В., Гусева Н.С., Прохорова Е.Б., Кушнерик С.В., Савельева Л.А., Мазуренко К.М., Журавлева Д.М.)</w:t>
      </w:r>
      <w:r w:rsidR="00F000C4">
        <w:t xml:space="preserve"> </w:t>
      </w:r>
      <w:r w:rsidR="00BA5541">
        <w:t>, 6</w:t>
      </w:r>
      <w:r w:rsidR="00D9250A">
        <w:t xml:space="preserve"> учителей прошли</w:t>
      </w:r>
      <w:proofErr w:type="gramEnd"/>
      <w:r w:rsidR="00D9250A">
        <w:t xml:space="preserve"> </w:t>
      </w:r>
      <w:proofErr w:type="gramStart"/>
      <w:r w:rsidR="00D9250A">
        <w:t>курсы по т</w:t>
      </w:r>
      <w:r w:rsidR="00BA5541">
        <w:t>еме «Формирование и оценка функциональной грамотности учащихся уровня основного общего образования по направлениям: глобальные компетенции, читательская, математическая, естественнонаучная, финансовая грамотность, креативное мышление</w:t>
      </w:r>
      <w:r w:rsidR="00A43CCC">
        <w:t>»</w:t>
      </w:r>
      <w:r w:rsidR="00BA5541">
        <w:t xml:space="preserve"> (Иванькова Н.Н. (естественнонаучная грамотность), Боброва С.В. (читательская грамотность), Савельева Л.А. (финансовая грамотность), </w:t>
      </w:r>
      <w:proofErr w:type="spellStart"/>
      <w:r w:rsidR="00BA5541">
        <w:t>Пигина</w:t>
      </w:r>
      <w:proofErr w:type="spellEnd"/>
      <w:r w:rsidR="00BA5541">
        <w:t xml:space="preserve"> Л.М. (математическая грамотность), Мазуренко К.М. (глобальные компетенции), Журавлева Д.М. (креативное мышление)</w:t>
      </w:r>
      <w:r w:rsidR="005C2F07">
        <w:t>, 2 учителя прошли курсы по теме</w:t>
      </w:r>
      <w:proofErr w:type="gramEnd"/>
      <w:r w:rsidR="005C2F07">
        <w:t xml:space="preserve"> «Школа современного учителя</w:t>
      </w:r>
      <w:r w:rsidR="00A43CCC">
        <w:t>»</w:t>
      </w:r>
      <w:r w:rsidR="005C2F07">
        <w:t xml:space="preserve"> (Иванькова Н.Н. – география, Савельева Л.А. – история) </w:t>
      </w:r>
      <w:r w:rsidR="00C35F92">
        <w:t xml:space="preserve">, </w:t>
      </w:r>
      <w:r w:rsidR="005C2F07">
        <w:t xml:space="preserve"> 2</w:t>
      </w:r>
      <w:r w:rsidR="00D9250A">
        <w:t xml:space="preserve"> п</w:t>
      </w:r>
      <w:r w:rsidR="005C2F07">
        <w:t>едагога прошли курсы (Кривцова Л.В., Кушнерик С.В.</w:t>
      </w:r>
      <w:r w:rsidR="00F54B4B">
        <w:t>) по теме</w:t>
      </w:r>
      <w:r w:rsidR="005C2F07">
        <w:t>: «Методика преподавания основ православной культуры в условиях реализации ФГОС</w:t>
      </w:r>
      <w:r w:rsidR="002B332E">
        <w:t>»,  1 педагог (Журавлева Д.М.</w:t>
      </w:r>
      <w:r w:rsidR="00A43CCC">
        <w:t>) прош</w:t>
      </w:r>
      <w:r w:rsidR="002B332E">
        <w:t xml:space="preserve">ел курсы по теме «Методы и технологии </w:t>
      </w:r>
      <w:proofErr w:type="spellStart"/>
      <w:r w:rsidR="002B332E">
        <w:t>профориентационной</w:t>
      </w:r>
      <w:proofErr w:type="spellEnd"/>
      <w:r w:rsidR="002B332E">
        <w:t xml:space="preserve"> работы педагога-навигатора Всероссийского проекта</w:t>
      </w:r>
      <w:r w:rsidR="00F54B4B">
        <w:t xml:space="preserve"> «Билет в будущее».</w:t>
      </w:r>
    </w:p>
    <w:p w:rsidR="00913153" w:rsidRDefault="0091315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5.Результаты обучения</w:t>
      </w:r>
    </w:p>
    <w:p w:rsidR="00D545FB" w:rsidRDefault="00D545FB">
      <w:pPr>
        <w:ind w:left="720"/>
        <w:jc w:val="center"/>
        <w:rPr>
          <w:sz w:val="28"/>
          <w:szCs w:val="28"/>
        </w:rPr>
      </w:pPr>
    </w:p>
    <w:p w:rsidR="0088646B" w:rsidRPr="00A64259" w:rsidRDefault="0088646B" w:rsidP="0088646B">
      <w:pPr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A64259">
        <w:rPr>
          <w:sz w:val="28"/>
          <w:szCs w:val="28"/>
        </w:rPr>
        <w:t xml:space="preserve">Окончили учебный год на «4» и «5» </w:t>
      </w:r>
      <w:r w:rsidRPr="00A64259">
        <w:rPr>
          <w:sz w:val="28"/>
          <w:szCs w:val="28"/>
          <w:u w:val="single"/>
        </w:rPr>
        <w:t>___44__</w:t>
      </w:r>
      <w:r w:rsidRPr="00A64259">
        <w:rPr>
          <w:sz w:val="28"/>
          <w:szCs w:val="28"/>
        </w:rPr>
        <w:t xml:space="preserve"> чел., _</w:t>
      </w:r>
      <w:r w:rsidRPr="00A64259">
        <w:rPr>
          <w:sz w:val="28"/>
          <w:szCs w:val="28"/>
          <w:u w:val="single"/>
        </w:rPr>
        <w:t>54</w:t>
      </w:r>
      <w:r w:rsidRPr="00A64259">
        <w:rPr>
          <w:sz w:val="28"/>
          <w:szCs w:val="28"/>
        </w:rPr>
        <w:t>___ %, в том числе: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lastRenderedPageBreak/>
        <w:t>во 2-4 классах</w:t>
      </w:r>
      <w:r w:rsidRPr="0088646B">
        <w:rPr>
          <w:sz w:val="28"/>
          <w:szCs w:val="28"/>
        </w:rPr>
        <w:tab/>
        <w:t>___</w:t>
      </w:r>
      <w:r w:rsidRPr="0088646B">
        <w:rPr>
          <w:sz w:val="28"/>
          <w:szCs w:val="28"/>
          <w:u w:val="single"/>
        </w:rPr>
        <w:t xml:space="preserve">21  </w:t>
      </w:r>
      <w:r w:rsidRPr="0088646B">
        <w:rPr>
          <w:sz w:val="28"/>
          <w:szCs w:val="28"/>
        </w:rPr>
        <w:t xml:space="preserve">чел., </w:t>
      </w:r>
      <w:r w:rsidRPr="0088646B">
        <w:rPr>
          <w:sz w:val="28"/>
          <w:szCs w:val="28"/>
          <w:u w:val="single"/>
        </w:rPr>
        <w:t>_26____</w:t>
      </w:r>
      <w:r w:rsidRPr="0088646B">
        <w:rPr>
          <w:sz w:val="28"/>
          <w:szCs w:val="28"/>
        </w:rPr>
        <w:t>%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(если во 2-х классах оценочная аттестация, указать – 2-4 классы)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5-9 классах</w:t>
      </w:r>
      <w:r w:rsidRPr="0088646B">
        <w:rPr>
          <w:sz w:val="28"/>
          <w:szCs w:val="28"/>
        </w:rPr>
        <w:tab/>
        <w:t>__</w:t>
      </w:r>
      <w:r w:rsidRPr="0088646B">
        <w:rPr>
          <w:sz w:val="28"/>
          <w:szCs w:val="28"/>
          <w:u w:val="single"/>
        </w:rPr>
        <w:t>18</w:t>
      </w:r>
      <w:r w:rsidRPr="0088646B">
        <w:rPr>
          <w:sz w:val="28"/>
          <w:szCs w:val="28"/>
        </w:rPr>
        <w:t>____ чел., __</w:t>
      </w:r>
      <w:r w:rsidRPr="0088646B">
        <w:rPr>
          <w:sz w:val="28"/>
          <w:szCs w:val="28"/>
          <w:u w:val="single"/>
        </w:rPr>
        <w:t>22</w:t>
      </w:r>
      <w:r w:rsidRPr="0088646B">
        <w:rPr>
          <w:sz w:val="28"/>
          <w:szCs w:val="28"/>
        </w:rPr>
        <w:t>____%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9 классах</w:t>
      </w:r>
      <w:r w:rsidRPr="0088646B">
        <w:rPr>
          <w:sz w:val="28"/>
          <w:szCs w:val="28"/>
        </w:rPr>
        <w:tab/>
      </w:r>
      <w:r w:rsidRPr="0088646B">
        <w:rPr>
          <w:sz w:val="28"/>
          <w:szCs w:val="28"/>
        </w:rPr>
        <w:tab/>
        <w:t>___</w:t>
      </w:r>
      <w:r w:rsidRPr="0088646B">
        <w:rPr>
          <w:sz w:val="28"/>
          <w:szCs w:val="28"/>
          <w:u w:val="single"/>
        </w:rPr>
        <w:t>2</w:t>
      </w:r>
      <w:r w:rsidRPr="0088646B">
        <w:rPr>
          <w:sz w:val="28"/>
          <w:szCs w:val="28"/>
        </w:rPr>
        <w:t xml:space="preserve">___ чел., </w:t>
      </w:r>
      <w:r w:rsidRPr="0088646B">
        <w:rPr>
          <w:sz w:val="28"/>
          <w:szCs w:val="28"/>
          <w:u w:val="single"/>
        </w:rPr>
        <w:t>__2____</w:t>
      </w:r>
      <w:r w:rsidRPr="0088646B">
        <w:rPr>
          <w:sz w:val="28"/>
          <w:szCs w:val="28"/>
        </w:rPr>
        <w:t>%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10-11 классах</w:t>
      </w:r>
      <w:r w:rsidRPr="0088646B">
        <w:rPr>
          <w:sz w:val="28"/>
          <w:szCs w:val="28"/>
        </w:rPr>
        <w:tab/>
      </w:r>
      <w:r w:rsidRPr="0088646B">
        <w:rPr>
          <w:sz w:val="28"/>
          <w:szCs w:val="28"/>
          <w:u w:val="single"/>
        </w:rPr>
        <w:t>__5___</w:t>
      </w:r>
      <w:r w:rsidRPr="0088646B">
        <w:rPr>
          <w:sz w:val="28"/>
          <w:szCs w:val="28"/>
        </w:rPr>
        <w:t xml:space="preserve">   чел.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11 классах</w:t>
      </w:r>
      <w:r w:rsidRPr="0088646B">
        <w:rPr>
          <w:sz w:val="28"/>
          <w:szCs w:val="28"/>
        </w:rPr>
        <w:tab/>
        <w:t>__3___   чел.</w:t>
      </w:r>
    </w:p>
    <w:p w:rsidR="0088646B" w:rsidRPr="00A64259" w:rsidRDefault="0088646B" w:rsidP="0088646B">
      <w:pPr>
        <w:autoSpaceDE/>
        <w:autoSpaceDN/>
        <w:adjustRightInd/>
        <w:spacing w:line="360" w:lineRule="auto"/>
        <w:jc w:val="both"/>
        <w:outlineLvl w:val="0"/>
        <w:rPr>
          <w:sz w:val="28"/>
          <w:szCs w:val="28"/>
        </w:rPr>
      </w:pPr>
      <w:r w:rsidRPr="0088646B">
        <w:rPr>
          <w:b/>
          <w:sz w:val="28"/>
          <w:szCs w:val="28"/>
        </w:rPr>
        <w:t xml:space="preserve"> </w:t>
      </w:r>
      <w:r w:rsidRPr="00A64259">
        <w:rPr>
          <w:sz w:val="28"/>
          <w:szCs w:val="28"/>
        </w:rPr>
        <w:t>Не успевают по отдельным предметам __-__чел., ___-___%, в т. ч.: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во 2-4 классах ______ чел., _____%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5-9 классах   ______ чел.,______%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9 классах</w:t>
      </w:r>
      <w:r w:rsidRPr="0088646B">
        <w:rPr>
          <w:sz w:val="28"/>
          <w:szCs w:val="28"/>
        </w:rPr>
        <w:tab/>
      </w:r>
      <w:r w:rsidRPr="0088646B">
        <w:rPr>
          <w:sz w:val="28"/>
          <w:szCs w:val="28"/>
        </w:rPr>
        <w:tab/>
      </w:r>
      <w:r w:rsidRPr="0088646B">
        <w:rPr>
          <w:b/>
          <w:sz w:val="28"/>
          <w:szCs w:val="28"/>
          <w:u w:val="single"/>
        </w:rPr>
        <w:t xml:space="preserve">____ </w:t>
      </w:r>
      <w:r w:rsidRPr="0088646B">
        <w:rPr>
          <w:sz w:val="28"/>
          <w:szCs w:val="28"/>
        </w:rPr>
        <w:t>чел.,______%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10-11 классах</w:t>
      </w:r>
      <w:r w:rsidRPr="0088646B">
        <w:rPr>
          <w:sz w:val="28"/>
          <w:szCs w:val="28"/>
        </w:rPr>
        <w:tab/>
        <w:t>_____   чел.</w:t>
      </w:r>
    </w:p>
    <w:p w:rsidR="0088646B" w:rsidRPr="0088646B" w:rsidRDefault="0088646B" w:rsidP="0088646B">
      <w:pPr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88646B">
        <w:rPr>
          <w:sz w:val="28"/>
          <w:szCs w:val="28"/>
        </w:rPr>
        <w:t>в 11 классах</w:t>
      </w:r>
      <w:r w:rsidRPr="0088646B">
        <w:rPr>
          <w:sz w:val="28"/>
          <w:szCs w:val="28"/>
        </w:rPr>
        <w:tab/>
        <w:t>_____   чел.</w:t>
      </w:r>
    </w:p>
    <w:p w:rsidR="00913153" w:rsidRDefault="00913153">
      <w:pPr>
        <w:spacing w:line="360" w:lineRule="auto"/>
        <w:ind w:firstLine="720"/>
        <w:jc w:val="center"/>
        <w:rPr>
          <w:sz w:val="28"/>
          <w:szCs w:val="28"/>
        </w:rPr>
      </w:pPr>
    </w:p>
    <w:p w:rsidR="00913153" w:rsidRDefault="0091315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6.Резул</w:t>
      </w:r>
      <w:r w:rsidR="0088646B">
        <w:rPr>
          <w:sz w:val="28"/>
          <w:szCs w:val="28"/>
        </w:rPr>
        <w:t>ьтаты итоговой аттестации в 2021 – 2022</w:t>
      </w:r>
      <w:r>
        <w:rPr>
          <w:sz w:val="28"/>
          <w:szCs w:val="28"/>
        </w:rPr>
        <w:t xml:space="preserve"> учебном году</w:t>
      </w:r>
    </w:p>
    <w:p w:rsidR="00913153" w:rsidRDefault="00913153">
      <w:pPr>
        <w:spacing w:line="360" w:lineRule="auto"/>
        <w:ind w:firstLine="720"/>
        <w:jc w:val="both"/>
      </w:pPr>
    </w:p>
    <w:p w:rsidR="001F3544" w:rsidRPr="005D238C" w:rsidRDefault="001F3544" w:rsidP="001F3544">
      <w:pPr>
        <w:spacing w:line="360" w:lineRule="auto"/>
        <w:ind w:firstLine="720"/>
        <w:jc w:val="center"/>
        <w:rPr>
          <w:sz w:val="28"/>
          <w:szCs w:val="28"/>
        </w:rPr>
      </w:pPr>
      <w:r w:rsidRPr="005D238C">
        <w:rPr>
          <w:sz w:val="28"/>
          <w:szCs w:val="28"/>
        </w:rPr>
        <w:t>Сравнительный анализ сдачи ОГЭ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1F3544" w:rsidTr="0075459C">
        <w:tc>
          <w:tcPr>
            <w:tcW w:w="1470" w:type="dxa"/>
          </w:tcPr>
          <w:p w:rsidR="001F3544" w:rsidRDefault="001F3544" w:rsidP="001F3544">
            <w:pPr>
              <w:spacing w:line="360" w:lineRule="auto"/>
              <w:jc w:val="center"/>
            </w:pPr>
          </w:p>
        </w:tc>
        <w:tc>
          <w:tcPr>
            <w:tcW w:w="4413" w:type="dxa"/>
            <w:gridSpan w:val="3"/>
          </w:tcPr>
          <w:p w:rsidR="001F3544" w:rsidRDefault="001F3544" w:rsidP="001F3544">
            <w:pPr>
              <w:spacing w:line="360" w:lineRule="auto"/>
              <w:jc w:val="center"/>
            </w:pPr>
            <w:r>
              <w:t>Математика</w:t>
            </w:r>
          </w:p>
        </w:tc>
        <w:tc>
          <w:tcPr>
            <w:tcW w:w="4413" w:type="dxa"/>
            <w:gridSpan w:val="3"/>
          </w:tcPr>
          <w:p w:rsidR="001F3544" w:rsidRDefault="001F3544" w:rsidP="001F3544">
            <w:pPr>
              <w:spacing w:line="360" w:lineRule="auto"/>
              <w:jc w:val="center"/>
            </w:pPr>
            <w:r>
              <w:t>Русский язык</w:t>
            </w:r>
          </w:p>
        </w:tc>
      </w:tr>
      <w:tr w:rsidR="001F3544" w:rsidTr="001F3544">
        <w:tc>
          <w:tcPr>
            <w:tcW w:w="1470" w:type="dxa"/>
          </w:tcPr>
          <w:p w:rsidR="001F3544" w:rsidRDefault="001F3544" w:rsidP="001F354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2020</w:t>
            </w:r>
            <w:r w:rsidR="001F3544">
              <w:t xml:space="preserve"> г.</w:t>
            </w: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2021</w:t>
            </w:r>
            <w:r w:rsidR="001F3544">
              <w:t xml:space="preserve"> г.</w:t>
            </w: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2022</w:t>
            </w:r>
            <w:r w:rsidR="001F3544">
              <w:t xml:space="preserve"> г.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2020</w:t>
            </w:r>
            <w:r w:rsidR="001F3544">
              <w:t xml:space="preserve"> г.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2021</w:t>
            </w:r>
            <w:r w:rsidR="001F3544">
              <w:t xml:space="preserve"> г.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2022</w:t>
            </w:r>
            <w:r w:rsidR="001F3544">
              <w:t xml:space="preserve"> г.</w:t>
            </w:r>
          </w:p>
        </w:tc>
      </w:tr>
      <w:tr w:rsidR="001F3544" w:rsidTr="001F3544">
        <w:tc>
          <w:tcPr>
            <w:tcW w:w="1470" w:type="dxa"/>
          </w:tcPr>
          <w:p w:rsidR="001F3544" w:rsidRDefault="001F3544" w:rsidP="001F3544">
            <w:pPr>
              <w:spacing w:line="360" w:lineRule="auto"/>
              <w:jc w:val="center"/>
            </w:pPr>
            <w:r>
              <w:t xml:space="preserve">Кол-во учащихся </w:t>
            </w:r>
          </w:p>
          <w:p w:rsidR="001F3544" w:rsidRDefault="001F3544" w:rsidP="001F3544">
            <w:pPr>
              <w:spacing w:line="360" w:lineRule="auto"/>
              <w:jc w:val="center"/>
            </w:pPr>
            <w:r>
              <w:t xml:space="preserve">сдававших </w:t>
            </w:r>
          </w:p>
          <w:p w:rsidR="001F3544" w:rsidRDefault="001F3544" w:rsidP="001F3544">
            <w:pPr>
              <w:spacing w:line="360" w:lineRule="auto"/>
              <w:jc w:val="center"/>
            </w:pPr>
            <w:r>
              <w:t>экзамен</w:t>
            </w: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7</w:t>
            </w:r>
          </w:p>
        </w:tc>
      </w:tr>
      <w:tr w:rsidR="001F3544" w:rsidTr="001F3544">
        <w:tc>
          <w:tcPr>
            <w:tcW w:w="1470" w:type="dxa"/>
          </w:tcPr>
          <w:p w:rsidR="001F3544" w:rsidRDefault="001F3544" w:rsidP="001F3544">
            <w:pPr>
              <w:spacing w:line="360" w:lineRule="auto"/>
              <w:jc w:val="center"/>
            </w:pPr>
            <w:r>
              <w:t>Средний балл</w:t>
            </w: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1F3544" w:rsidRDefault="0075459C" w:rsidP="001F35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4</w:t>
            </w:r>
          </w:p>
        </w:tc>
      </w:tr>
      <w:tr w:rsidR="001F3544" w:rsidTr="001F3544">
        <w:tc>
          <w:tcPr>
            <w:tcW w:w="1470" w:type="dxa"/>
          </w:tcPr>
          <w:p w:rsidR="001F3544" w:rsidRDefault="001F3544" w:rsidP="001F3544">
            <w:pPr>
              <w:spacing w:line="360" w:lineRule="auto"/>
              <w:jc w:val="center"/>
            </w:pPr>
            <w:r>
              <w:t xml:space="preserve">Кол-во не </w:t>
            </w:r>
            <w:proofErr w:type="gramStart"/>
            <w:r>
              <w:t>сдавших</w:t>
            </w:r>
            <w:proofErr w:type="gramEnd"/>
          </w:p>
        </w:tc>
        <w:tc>
          <w:tcPr>
            <w:tcW w:w="1471" w:type="dxa"/>
          </w:tcPr>
          <w:p w:rsidR="001F3544" w:rsidRDefault="007B00AF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75459C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75459C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71" w:type="dxa"/>
          </w:tcPr>
          <w:p w:rsidR="001F3544" w:rsidRDefault="00C16219" w:rsidP="001F3544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1F3544" w:rsidRDefault="001F3544" w:rsidP="001F3544">
      <w:pPr>
        <w:spacing w:line="360" w:lineRule="auto"/>
        <w:ind w:firstLine="720"/>
        <w:jc w:val="center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C16219" w:rsidTr="00F000C4">
        <w:tc>
          <w:tcPr>
            <w:tcW w:w="1470" w:type="dxa"/>
          </w:tcPr>
          <w:p w:rsidR="00C16219" w:rsidRDefault="00C16219" w:rsidP="00F000C4">
            <w:pPr>
              <w:spacing w:line="360" w:lineRule="auto"/>
              <w:jc w:val="center"/>
            </w:pPr>
          </w:p>
        </w:tc>
        <w:tc>
          <w:tcPr>
            <w:tcW w:w="4413" w:type="dxa"/>
            <w:gridSpan w:val="3"/>
          </w:tcPr>
          <w:p w:rsidR="00C16219" w:rsidRDefault="00C16219" w:rsidP="00F000C4">
            <w:pPr>
              <w:spacing w:line="360" w:lineRule="auto"/>
              <w:jc w:val="center"/>
            </w:pPr>
            <w:r>
              <w:t>География</w:t>
            </w:r>
          </w:p>
        </w:tc>
        <w:tc>
          <w:tcPr>
            <w:tcW w:w="4413" w:type="dxa"/>
            <w:gridSpan w:val="3"/>
          </w:tcPr>
          <w:p w:rsidR="00C16219" w:rsidRDefault="005D238C" w:rsidP="00F000C4">
            <w:pPr>
              <w:spacing w:line="360" w:lineRule="auto"/>
              <w:jc w:val="center"/>
            </w:pPr>
            <w:r>
              <w:t>Информатика</w:t>
            </w:r>
          </w:p>
        </w:tc>
      </w:tr>
      <w:tr w:rsidR="00C16219" w:rsidTr="00F000C4">
        <w:tc>
          <w:tcPr>
            <w:tcW w:w="1470" w:type="dxa"/>
          </w:tcPr>
          <w:p w:rsidR="00C16219" w:rsidRDefault="00C16219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2020 г.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2021 г.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2022 г.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2020 г.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2021 г.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2022 г.</w:t>
            </w:r>
          </w:p>
        </w:tc>
      </w:tr>
      <w:tr w:rsidR="00C16219" w:rsidTr="00F000C4">
        <w:tc>
          <w:tcPr>
            <w:tcW w:w="1470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 xml:space="preserve">Кол-во учащихся </w:t>
            </w:r>
          </w:p>
          <w:p w:rsidR="00C16219" w:rsidRDefault="00C16219" w:rsidP="00F000C4">
            <w:pPr>
              <w:spacing w:line="360" w:lineRule="auto"/>
              <w:jc w:val="center"/>
            </w:pPr>
            <w:r>
              <w:t xml:space="preserve">сдававших </w:t>
            </w:r>
          </w:p>
          <w:p w:rsidR="00C16219" w:rsidRDefault="00C16219" w:rsidP="00F000C4">
            <w:pPr>
              <w:spacing w:line="360" w:lineRule="auto"/>
              <w:jc w:val="center"/>
            </w:pPr>
            <w:r>
              <w:t>экзамен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6</w:t>
            </w:r>
          </w:p>
        </w:tc>
      </w:tr>
      <w:tr w:rsidR="00C16219" w:rsidTr="00F000C4">
        <w:tc>
          <w:tcPr>
            <w:tcW w:w="1470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 xml:space="preserve">Средний </w:t>
            </w:r>
            <w:r>
              <w:lastRenderedPageBreak/>
              <w:t>балл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3</w:t>
            </w:r>
          </w:p>
        </w:tc>
      </w:tr>
      <w:tr w:rsidR="00C16219" w:rsidTr="00F000C4">
        <w:tc>
          <w:tcPr>
            <w:tcW w:w="1470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lastRenderedPageBreak/>
              <w:t xml:space="preserve">Кол-во не </w:t>
            </w:r>
            <w:proofErr w:type="gramStart"/>
            <w:r>
              <w:t>сдавших</w:t>
            </w:r>
            <w:proofErr w:type="gramEnd"/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5D238C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C16219" w:rsidRDefault="00C16219" w:rsidP="00F000C4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C16219" w:rsidRDefault="00C16219" w:rsidP="001F3544">
      <w:pPr>
        <w:spacing w:line="360" w:lineRule="auto"/>
        <w:ind w:firstLine="720"/>
        <w:jc w:val="center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471"/>
        <w:gridCol w:w="1471"/>
        <w:gridCol w:w="1471"/>
        <w:gridCol w:w="1471"/>
        <w:gridCol w:w="1471"/>
      </w:tblGrid>
      <w:tr w:rsidR="005D238C" w:rsidTr="00F000C4">
        <w:tc>
          <w:tcPr>
            <w:tcW w:w="1470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4413" w:type="dxa"/>
            <w:gridSpan w:val="3"/>
          </w:tcPr>
          <w:p w:rsidR="005D238C" w:rsidRDefault="005D238C" w:rsidP="00F000C4">
            <w:pPr>
              <w:spacing w:line="360" w:lineRule="auto"/>
              <w:jc w:val="center"/>
            </w:pPr>
            <w:r>
              <w:t>Обществознание</w:t>
            </w:r>
          </w:p>
        </w:tc>
        <w:tc>
          <w:tcPr>
            <w:tcW w:w="4413" w:type="dxa"/>
            <w:gridSpan w:val="3"/>
          </w:tcPr>
          <w:p w:rsidR="005D238C" w:rsidRDefault="005D238C" w:rsidP="00F000C4">
            <w:pPr>
              <w:spacing w:line="360" w:lineRule="auto"/>
              <w:jc w:val="center"/>
            </w:pPr>
          </w:p>
        </w:tc>
      </w:tr>
      <w:tr w:rsidR="005D238C" w:rsidTr="00F000C4">
        <w:tc>
          <w:tcPr>
            <w:tcW w:w="1470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2020 г.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2021 г.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2022 г.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</w:tr>
      <w:tr w:rsidR="005D238C" w:rsidTr="00F000C4">
        <w:tc>
          <w:tcPr>
            <w:tcW w:w="1470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 xml:space="preserve">Кол-во учащихся </w:t>
            </w:r>
          </w:p>
          <w:p w:rsidR="005D238C" w:rsidRDefault="005D238C" w:rsidP="00F000C4">
            <w:pPr>
              <w:spacing w:line="360" w:lineRule="auto"/>
              <w:jc w:val="center"/>
            </w:pPr>
            <w:r>
              <w:t xml:space="preserve">сдававших </w:t>
            </w:r>
          </w:p>
          <w:p w:rsidR="005D238C" w:rsidRDefault="005D238C" w:rsidP="00F000C4">
            <w:pPr>
              <w:spacing w:line="360" w:lineRule="auto"/>
              <w:jc w:val="center"/>
            </w:pPr>
            <w:r>
              <w:t>экзамен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</w:tr>
      <w:tr w:rsidR="005D238C" w:rsidTr="00F000C4">
        <w:tc>
          <w:tcPr>
            <w:tcW w:w="1470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Средний балл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</w:tr>
      <w:tr w:rsidR="005D238C" w:rsidTr="00F000C4">
        <w:tc>
          <w:tcPr>
            <w:tcW w:w="1470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 xml:space="preserve">Кол-во не </w:t>
            </w:r>
            <w:proofErr w:type="gramStart"/>
            <w:r>
              <w:t>сдавших</w:t>
            </w:r>
            <w:proofErr w:type="gramEnd"/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  <w:tc>
          <w:tcPr>
            <w:tcW w:w="1471" w:type="dxa"/>
          </w:tcPr>
          <w:p w:rsidR="005D238C" w:rsidRDefault="005D238C" w:rsidP="00F000C4">
            <w:pPr>
              <w:spacing w:line="360" w:lineRule="auto"/>
              <w:jc w:val="center"/>
            </w:pPr>
          </w:p>
        </w:tc>
      </w:tr>
    </w:tbl>
    <w:p w:rsidR="005D238C" w:rsidRPr="001F3544" w:rsidRDefault="005D238C" w:rsidP="001F3544">
      <w:pPr>
        <w:spacing w:line="360" w:lineRule="auto"/>
        <w:ind w:firstLine="720"/>
        <w:jc w:val="center"/>
      </w:pPr>
    </w:p>
    <w:p w:rsidR="001F3544" w:rsidRDefault="001F3544" w:rsidP="001F3544">
      <w:pPr>
        <w:spacing w:line="360" w:lineRule="auto"/>
      </w:pPr>
    </w:p>
    <w:p w:rsidR="00913153" w:rsidRDefault="00913153">
      <w:pPr>
        <w:spacing w:line="360" w:lineRule="auto"/>
        <w:ind w:firstLine="720"/>
        <w:jc w:val="both"/>
        <w:rPr>
          <w:u w:val="single"/>
        </w:rPr>
      </w:pPr>
      <w:r>
        <w:rPr>
          <w:u w:val="single"/>
        </w:rPr>
        <w:t xml:space="preserve">ЕГЭ 11 </w:t>
      </w:r>
      <w:proofErr w:type="spellStart"/>
      <w:r>
        <w:rPr>
          <w:u w:val="single"/>
        </w:rPr>
        <w:t>кл</w:t>
      </w:r>
      <w:proofErr w:type="spellEnd"/>
      <w:r>
        <w:rPr>
          <w:u w:val="single"/>
        </w:rPr>
        <w:t>.</w:t>
      </w:r>
    </w:p>
    <w:p w:rsidR="00913153" w:rsidRDefault="005D238C">
      <w:pPr>
        <w:spacing w:line="360" w:lineRule="auto"/>
        <w:ind w:firstLine="720"/>
        <w:jc w:val="both"/>
      </w:pPr>
      <w:r>
        <w:t>Количество выпускников – 6</w:t>
      </w:r>
      <w:r w:rsidR="00913153">
        <w:t xml:space="preserve"> человек.</w:t>
      </w:r>
    </w:p>
    <w:p w:rsidR="00913153" w:rsidRDefault="005D238C">
      <w:pPr>
        <w:spacing w:line="360" w:lineRule="auto"/>
        <w:ind w:firstLine="720"/>
        <w:jc w:val="both"/>
      </w:pPr>
      <w:r>
        <w:t>Экзамены сдавали  – 6</w:t>
      </w:r>
      <w:r w:rsidR="00913153">
        <w:t xml:space="preserve"> человек</w:t>
      </w:r>
      <w:r w:rsidR="0075459C">
        <w:t>а</w:t>
      </w:r>
      <w:r w:rsidR="00913153">
        <w:t>.</w:t>
      </w:r>
    </w:p>
    <w:p w:rsidR="0075459C" w:rsidRDefault="0075459C" w:rsidP="0075459C">
      <w:pPr>
        <w:spacing w:line="360" w:lineRule="auto"/>
        <w:jc w:val="both"/>
      </w:pPr>
    </w:p>
    <w:p w:rsidR="00913153" w:rsidRPr="005D238C" w:rsidRDefault="00913153">
      <w:pPr>
        <w:spacing w:line="360" w:lineRule="auto"/>
        <w:ind w:firstLine="720"/>
        <w:jc w:val="center"/>
        <w:rPr>
          <w:sz w:val="28"/>
          <w:szCs w:val="28"/>
        </w:rPr>
      </w:pPr>
      <w:r w:rsidRPr="005D238C">
        <w:rPr>
          <w:sz w:val="28"/>
          <w:szCs w:val="28"/>
        </w:rPr>
        <w:t>Сравнительный анализ сдачи ЕГЭ</w:t>
      </w:r>
    </w:p>
    <w:p w:rsidR="00913153" w:rsidRDefault="00913153">
      <w:pPr>
        <w:spacing w:after="200" w:line="276" w:lineRule="auto"/>
        <w:ind w:left="720"/>
        <w:jc w:val="both"/>
      </w:pPr>
      <w:r>
        <w:t>2.1 Основные экзамены</w:t>
      </w:r>
    </w:p>
    <w:tbl>
      <w:tblPr>
        <w:tblW w:w="9000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1323"/>
        <w:gridCol w:w="1277"/>
        <w:gridCol w:w="1277"/>
        <w:gridCol w:w="1277"/>
        <w:gridCol w:w="1277"/>
        <w:gridCol w:w="1277"/>
        <w:gridCol w:w="1292"/>
      </w:tblGrid>
      <w:tr w:rsidR="00913153" w:rsidRPr="005A1A4E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Математика (базовая)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  <w:r w:rsidRPr="005A1A4E">
              <w:t>Русский язык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2020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2021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2022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2020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(мин.24 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2021</w:t>
            </w:r>
            <w:r w:rsidR="00DE3C40">
              <w:t xml:space="preserve"> 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(мин.24 б.)</w:t>
            </w:r>
          </w:p>
          <w:p w:rsidR="00913153" w:rsidRPr="005A1A4E" w:rsidRDefault="00913153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5D238C">
            <w:pPr>
              <w:jc w:val="both"/>
            </w:pPr>
            <w:r>
              <w:t>2022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24 б.)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Кол-во учащихся</w:t>
            </w:r>
          </w:p>
          <w:p w:rsidR="00913153" w:rsidRPr="005A1A4E" w:rsidRDefault="00913153">
            <w:pPr>
              <w:jc w:val="both"/>
            </w:pPr>
            <w:proofErr w:type="gramStart"/>
            <w:r w:rsidRPr="005A1A4E">
              <w:t>сдававших</w:t>
            </w:r>
            <w:proofErr w:type="gramEnd"/>
            <w:r w:rsidRPr="005A1A4E">
              <w:t xml:space="preserve">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75459C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DE3C40">
            <w:pPr>
              <w:jc w:val="both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5D238C">
            <w:pPr>
              <w:jc w:val="both"/>
            </w:pPr>
            <w:r>
              <w:t>6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Средний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75459C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5D238C">
            <w:pPr>
              <w:jc w:val="both"/>
            </w:pPr>
            <w:r>
              <w:t>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5D238C">
            <w:pPr>
              <w:jc w:val="both"/>
            </w:pPr>
            <w:r>
              <w:t>50</w:t>
            </w:r>
          </w:p>
        </w:tc>
      </w:tr>
      <w:tr w:rsidR="0075459C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59C" w:rsidRPr="005A1A4E" w:rsidRDefault="0075459C">
            <w:pPr>
              <w:jc w:val="both"/>
            </w:pPr>
            <w:r>
              <w:t xml:space="preserve">Кол-во не </w:t>
            </w:r>
            <w:proofErr w:type="gramStart"/>
            <w:r>
              <w:t>сдавших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59C" w:rsidRPr="005A1A4E" w:rsidRDefault="005D238C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59C" w:rsidRPr="005A1A4E" w:rsidRDefault="0075459C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59C" w:rsidRPr="005A1A4E" w:rsidRDefault="005D238C">
            <w:pPr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59C" w:rsidRPr="005A1A4E" w:rsidRDefault="00DE3C40">
            <w:pPr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59C" w:rsidRPr="005A1A4E" w:rsidRDefault="00DE3C40">
            <w:pPr>
              <w:jc w:val="both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9C" w:rsidRPr="005A1A4E" w:rsidRDefault="00DE3C40">
            <w:pPr>
              <w:jc w:val="both"/>
            </w:pPr>
            <w:r>
              <w:t>0</w:t>
            </w:r>
          </w:p>
        </w:tc>
      </w:tr>
    </w:tbl>
    <w:p w:rsidR="00913153" w:rsidRDefault="00913153">
      <w:pPr>
        <w:spacing w:after="200" w:line="276" w:lineRule="auto"/>
        <w:jc w:val="both"/>
      </w:pPr>
    </w:p>
    <w:p w:rsidR="00913153" w:rsidRDefault="00DE3C40" w:rsidP="00DE3C40">
      <w:pPr>
        <w:spacing w:after="200" w:line="276" w:lineRule="auto"/>
        <w:jc w:val="both"/>
      </w:pPr>
      <w:r>
        <w:t xml:space="preserve">      </w:t>
      </w:r>
      <w:r w:rsidR="00913153">
        <w:t>Экзамены по выбору</w:t>
      </w:r>
    </w:p>
    <w:tbl>
      <w:tblPr>
        <w:tblW w:w="9000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1323"/>
        <w:gridCol w:w="1277"/>
        <w:gridCol w:w="1277"/>
        <w:gridCol w:w="1277"/>
        <w:gridCol w:w="1277"/>
        <w:gridCol w:w="1277"/>
        <w:gridCol w:w="1292"/>
      </w:tblGrid>
      <w:tr w:rsidR="00913153" w:rsidRPr="005A1A4E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Математика (профильная)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2020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27б.)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2021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(мин.27 б.)</w:t>
            </w:r>
          </w:p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lastRenderedPageBreak/>
              <w:t>2022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 xml:space="preserve"> (мин. 27б.)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lastRenderedPageBreak/>
              <w:t>Кол-во учащихся</w:t>
            </w:r>
          </w:p>
          <w:p w:rsidR="00913153" w:rsidRPr="005A1A4E" w:rsidRDefault="00913153">
            <w:pPr>
              <w:jc w:val="both"/>
            </w:pPr>
            <w:proofErr w:type="gramStart"/>
            <w:r w:rsidRPr="005A1A4E">
              <w:t>сдававших</w:t>
            </w:r>
            <w:proofErr w:type="gramEnd"/>
            <w:r w:rsidRPr="005A1A4E">
              <w:t xml:space="preserve">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DE3C40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Средний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 xml:space="preserve">Кол-во не </w:t>
            </w:r>
            <w:proofErr w:type="gramStart"/>
            <w:r w:rsidRPr="005A1A4E">
              <w:t>сдавших</w:t>
            </w:r>
            <w:proofErr w:type="gramEnd"/>
            <w:r w:rsidRPr="005A1A4E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DE3C40">
            <w:pPr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</w:p>
        </w:tc>
      </w:tr>
    </w:tbl>
    <w:p w:rsidR="00913153" w:rsidRDefault="00913153">
      <w:pPr>
        <w:spacing w:after="200" w:line="276" w:lineRule="auto"/>
        <w:jc w:val="both"/>
      </w:pPr>
    </w:p>
    <w:tbl>
      <w:tblPr>
        <w:tblW w:w="9000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1323"/>
        <w:gridCol w:w="1277"/>
        <w:gridCol w:w="1277"/>
        <w:gridCol w:w="1277"/>
        <w:gridCol w:w="1277"/>
        <w:gridCol w:w="1277"/>
        <w:gridCol w:w="1292"/>
      </w:tblGrid>
      <w:tr w:rsidR="00913153" w:rsidRPr="005A1A4E"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Обществознание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913153">
            <w:pPr>
              <w:jc w:val="both"/>
            </w:pPr>
            <w:r w:rsidRPr="005A1A4E">
              <w:t>История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2020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42б)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2021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42б)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2022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42б)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2020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(мин.32 б)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2021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32б)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295D21">
            <w:pPr>
              <w:jc w:val="both"/>
            </w:pPr>
            <w:r>
              <w:t>2022</w:t>
            </w:r>
            <w:r w:rsidR="00913153" w:rsidRPr="005A1A4E">
              <w:t>г.</w:t>
            </w:r>
          </w:p>
          <w:p w:rsidR="00913153" w:rsidRPr="005A1A4E" w:rsidRDefault="00913153">
            <w:pPr>
              <w:jc w:val="both"/>
            </w:pPr>
            <w:r w:rsidRPr="005A1A4E">
              <w:t>(мин. 32 б)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Кол-во учащихся</w:t>
            </w:r>
          </w:p>
          <w:p w:rsidR="00913153" w:rsidRPr="005A1A4E" w:rsidRDefault="00913153">
            <w:pPr>
              <w:jc w:val="both"/>
            </w:pPr>
            <w:proofErr w:type="gramStart"/>
            <w:r w:rsidRPr="005A1A4E">
              <w:t>сдававших</w:t>
            </w:r>
            <w:proofErr w:type="gramEnd"/>
            <w:r w:rsidRPr="005A1A4E">
              <w:t xml:space="preserve"> экзамен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295D21">
            <w:pPr>
              <w:jc w:val="both"/>
            </w:pPr>
            <w:r>
              <w:t>3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Средний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295D21">
            <w:pPr>
              <w:jc w:val="both"/>
            </w:pPr>
            <w:r>
              <w:t>32</w:t>
            </w:r>
          </w:p>
        </w:tc>
      </w:tr>
      <w:tr w:rsidR="00913153" w:rsidRPr="005A1A4E">
        <w:tblPrEx>
          <w:tblCellSpacing w:w="-5" w:type="nil"/>
        </w:tblPrEx>
        <w:trPr>
          <w:tblCellSpacing w:w="-5" w:type="nil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 xml:space="preserve">Кол-во не </w:t>
            </w:r>
            <w:proofErr w:type="gramStart"/>
            <w:r w:rsidRPr="005A1A4E">
              <w:t>сдавших</w:t>
            </w:r>
            <w:proofErr w:type="gramEnd"/>
            <w:r w:rsidRPr="005A1A4E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DE3C40">
            <w:pPr>
              <w:jc w:val="both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913153">
            <w:pPr>
              <w:jc w:val="both"/>
            </w:pPr>
            <w:r w:rsidRPr="005A1A4E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153" w:rsidRPr="005A1A4E" w:rsidRDefault="00295D21">
            <w:pPr>
              <w:jc w:val="both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53" w:rsidRPr="005A1A4E" w:rsidRDefault="00295D21">
            <w:pPr>
              <w:jc w:val="both"/>
            </w:pPr>
            <w:r>
              <w:t>1</w:t>
            </w:r>
          </w:p>
        </w:tc>
      </w:tr>
    </w:tbl>
    <w:p w:rsidR="00913153" w:rsidRDefault="00913153">
      <w:pPr>
        <w:spacing w:line="360" w:lineRule="auto"/>
        <w:jc w:val="both"/>
      </w:pPr>
    </w:p>
    <w:p w:rsidR="00913153" w:rsidRDefault="00913153">
      <w:pPr>
        <w:spacing w:line="360" w:lineRule="auto"/>
        <w:ind w:firstLine="720"/>
        <w:jc w:val="both"/>
      </w:pPr>
      <w:r>
        <w:t>Выпускниками 11 класса были выбраны для сдачи следующие предметы:</w:t>
      </w:r>
    </w:p>
    <w:p w:rsidR="00913153" w:rsidRDefault="00DE3C40">
      <w:pPr>
        <w:spacing w:line="360" w:lineRule="auto"/>
        <w:ind w:firstLine="720"/>
        <w:jc w:val="both"/>
      </w:pPr>
      <w:r>
        <w:t>Математика (профиль) – 1</w:t>
      </w:r>
      <w:r w:rsidR="00913153">
        <w:t xml:space="preserve"> человек</w:t>
      </w:r>
    </w:p>
    <w:p w:rsidR="00913153" w:rsidRDefault="00913153">
      <w:pPr>
        <w:spacing w:line="360" w:lineRule="auto"/>
        <w:ind w:firstLine="720"/>
        <w:jc w:val="both"/>
      </w:pPr>
      <w:r>
        <w:t>О</w:t>
      </w:r>
      <w:r w:rsidR="00DE3C40">
        <w:t>бществознание – 3</w:t>
      </w:r>
      <w:r>
        <w:t xml:space="preserve"> человек</w:t>
      </w:r>
      <w:r w:rsidR="00DE3C40">
        <w:t xml:space="preserve"> </w:t>
      </w:r>
      <w:proofErr w:type="gramStart"/>
      <w:r w:rsidR="00DE3C40">
        <w:t xml:space="preserve">( </w:t>
      </w:r>
      <w:proofErr w:type="gramEnd"/>
      <w:r w:rsidR="00DE3C40">
        <w:t>2 учащихся отказались от сдачи)</w:t>
      </w:r>
    </w:p>
    <w:p w:rsidR="00913153" w:rsidRDefault="00295D21">
      <w:pPr>
        <w:spacing w:line="360" w:lineRule="auto"/>
        <w:ind w:firstLine="720"/>
        <w:jc w:val="both"/>
      </w:pPr>
      <w:r>
        <w:t>История – 3</w:t>
      </w:r>
      <w:r w:rsidR="00913153">
        <w:t xml:space="preserve"> человека</w:t>
      </w:r>
    </w:p>
    <w:p w:rsidR="00913153" w:rsidRDefault="00913153">
      <w:pPr>
        <w:spacing w:line="360" w:lineRule="auto"/>
        <w:ind w:firstLine="720"/>
        <w:jc w:val="both"/>
      </w:pPr>
      <w:r>
        <w:t>Биология – 0 человек</w:t>
      </w:r>
    </w:p>
    <w:p w:rsidR="00913153" w:rsidRDefault="00913153">
      <w:pPr>
        <w:spacing w:line="360" w:lineRule="auto"/>
        <w:ind w:firstLine="720"/>
        <w:jc w:val="both"/>
      </w:pPr>
      <w:r>
        <w:t>Физика – 0 человек</w:t>
      </w:r>
    </w:p>
    <w:p w:rsidR="00913153" w:rsidRDefault="00DE3C40">
      <w:pPr>
        <w:spacing w:line="360" w:lineRule="auto"/>
        <w:ind w:firstLine="720"/>
        <w:jc w:val="both"/>
      </w:pPr>
      <w:r>
        <w:t>Английский язык — 0</w:t>
      </w:r>
      <w:r w:rsidR="00913153">
        <w:t xml:space="preserve"> человек</w:t>
      </w:r>
    </w:p>
    <w:p w:rsidR="00913153" w:rsidRDefault="00913153">
      <w:pPr>
        <w:spacing w:line="360" w:lineRule="auto"/>
        <w:jc w:val="both"/>
      </w:pPr>
      <w:r>
        <w:t xml:space="preserve"> выпускников получ</w:t>
      </w:r>
      <w:r w:rsidR="00D545FB">
        <w:t>или аттестаты о среднем общем</w:t>
      </w:r>
      <w:r>
        <w:t xml:space="preserve"> о</w:t>
      </w:r>
      <w:r w:rsidR="00D545FB">
        <w:t>бразовании.</w:t>
      </w:r>
    </w:p>
    <w:p w:rsidR="00913153" w:rsidRDefault="00913153">
      <w:pPr>
        <w:spacing w:line="360" w:lineRule="auto"/>
        <w:ind w:firstLine="720"/>
        <w:jc w:val="both"/>
      </w:pPr>
    </w:p>
    <w:p w:rsidR="00913153" w:rsidRDefault="0091315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Участие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Всероссийской олимпиаде</w:t>
      </w:r>
    </w:p>
    <w:p w:rsidR="00913153" w:rsidRDefault="00295D21">
      <w:pPr>
        <w:spacing w:line="360" w:lineRule="auto"/>
        <w:ind w:firstLine="720"/>
        <w:jc w:val="both"/>
      </w:pPr>
      <w:r>
        <w:t>В 2021-2022</w:t>
      </w:r>
      <w:r w:rsidR="00913153">
        <w:t xml:space="preserve"> учебном году Школьные предметные олимпиады проводились</w:t>
      </w:r>
      <w:r w:rsidR="00F54B4B">
        <w:t xml:space="preserve"> на базе </w:t>
      </w:r>
      <w:r w:rsidR="006131BC">
        <w:t>образовательного центра Сириус</w:t>
      </w:r>
      <w:r w:rsidR="00913153">
        <w:t xml:space="preserve"> по</w:t>
      </w:r>
      <w:r w:rsidR="006131BC">
        <w:t xml:space="preserve"> следующим предметам: физика</w:t>
      </w:r>
      <w:r w:rsidR="00913153">
        <w:t>,</w:t>
      </w:r>
      <w:r w:rsidR="006131BC">
        <w:t xml:space="preserve"> биология, математика, астрономия, остальные предметы </w:t>
      </w:r>
      <w:r w:rsidR="00913153">
        <w:t xml:space="preserve"> рус</w:t>
      </w:r>
      <w:r w:rsidR="00302765">
        <w:t>ский язык, обществознание, ОБЖ, география, проводились на базе школы. Участвовали 4</w:t>
      </w:r>
      <w:r w:rsidR="00913153">
        <w:t>-11 классы,  по всем перечисленным предметам. В</w:t>
      </w:r>
      <w:r w:rsidR="006131BC">
        <w:t xml:space="preserve"> олимпиадах  при</w:t>
      </w:r>
      <w:r w:rsidR="00302765">
        <w:t>няло участие  24</w:t>
      </w:r>
      <w:r w:rsidR="006131BC">
        <w:t xml:space="preserve">  учащихся  из 83</w:t>
      </w:r>
      <w:r w:rsidR="00913153">
        <w:t xml:space="preserve"> человека всего обучающихся в ш</w:t>
      </w:r>
      <w:r w:rsidR="00302765">
        <w:t>коле, что составляет примерно 29</w:t>
      </w:r>
      <w:r w:rsidR="00913153">
        <w:t>% от общего числа учащихся.</w:t>
      </w:r>
    </w:p>
    <w:p w:rsidR="00913153" w:rsidRDefault="00913153">
      <w:pPr>
        <w:spacing w:line="360" w:lineRule="auto"/>
        <w:ind w:firstLine="720"/>
        <w:jc w:val="both"/>
      </w:pPr>
      <w:r>
        <w:t>По итогам муниципального этапа призерами и победителями стали следующие учащиес</w:t>
      </w:r>
      <w:r w:rsidR="00302765">
        <w:t xml:space="preserve">я:  Андросов Тимофей  </w:t>
      </w:r>
      <w:proofErr w:type="gramStart"/>
      <w:r w:rsidR="00302765">
        <w:t xml:space="preserve">( </w:t>
      </w:r>
      <w:proofErr w:type="gramEnd"/>
      <w:r w:rsidR="00302765">
        <w:t>8 класс по обществознанию</w:t>
      </w:r>
      <w:r w:rsidR="00D545FB">
        <w:t xml:space="preserve">  – 1 место</w:t>
      </w:r>
      <w:r w:rsidR="00302765">
        <w:t>, по географии 2 место</w:t>
      </w:r>
      <w:r w:rsidR="00D545FB">
        <w:t>)</w:t>
      </w:r>
      <w:r w:rsidR="00302765">
        <w:t>, Жулидова Алина (</w:t>
      </w:r>
      <w:proofErr w:type="spellStart"/>
      <w:r w:rsidR="00302765">
        <w:t>обшествознание</w:t>
      </w:r>
      <w:proofErr w:type="spellEnd"/>
      <w:r w:rsidR="00302765">
        <w:t xml:space="preserve"> 2 место), Егорова Дарья (обществознание 2 место, география 1 место), </w:t>
      </w:r>
      <w:r>
        <w:t xml:space="preserve"> </w:t>
      </w:r>
      <w:r>
        <w:lastRenderedPageBreak/>
        <w:t>Все участники олимпиады были награждены грамотами «Олимпийский резерв», «Интеллектуальный фонд школы» и за участие.</w:t>
      </w:r>
    </w:p>
    <w:p w:rsidR="00913153" w:rsidRDefault="00913153">
      <w:pPr>
        <w:spacing w:line="360" w:lineRule="auto"/>
        <w:ind w:firstLine="720"/>
        <w:jc w:val="both"/>
      </w:pPr>
      <w:r>
        <w:t>В течени</w:t>
      </w:r>
      <w:proofErr w:type="gramStart"/>
      <w:r>
        <w:t>и</w:t>
      </w:r>
      <w:proofErr w:type="gramEnd"/>
      <w:r>
        <w:t xml:space="preserve"> учебного года учителя и учащиеся школы активно участвовали во Всероссийских дистанционных олимпиадах, конкурсах и викторинах по разным предметам.</w:t>
      </w:r>
    </w:p>
    <w:p w:rsidR="00913153" w:rsidRDefault="00913153">
      <w:pPr>
        <w:spacing w:line="360" w:lineRule="auto"/>
        <w:ind w:firstLine="720"/>
        <w:jc w:val="center"/>
        <w:rPr>
          <w:sz w:val="28"/>
          <w:szCs w:val="28"/>
        </w:rPr>
      </w:pPr>
    </w:p>
    <w:p w:rsidR="00913153" w:rsidRDefault="00913153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Структура управления общеобразовательным учреждением</w:t>
      </w:r>
    </w:p>
    <w:p w:rsidR="00913153" w:rsidRDefault="00913153">
      <w:pPr>
        <w:widowControl w:val="0"/>
        <w:spacing w:before="280" w:after="280"/>
      </w:pPr>
      <w:r>
        <w:t>Органами самоуправления школы являются:</w:t>
      </w:r>
      <w:r>
        <w:br/>
        <w:t>- педагогический совет, - методический совет,</w:t>
      </w:r>
      <w:r>
        <w:br/>
        <w:t>- родительский комитет,</w:t>
      </w:r>
      <w:r>
        <w:br/>
        <w:t>- совет старшеклассников.</w:t>
      </w:r>
    </w:p>
    <w:p w:rsidR="00913153" w:rsidRDefault="00913153">
      <w:pPr>
        <w:widowControl w:val="0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9. Социальное партнерство</w:t>
      </w:r>
    </w:p>
    <w:p w:rsidR="00535ADF" w:rsidRPr="00302765" w:rsidRDefault="00913153" w:rsidP="00302765">
      <w:pPr>
        <w:spacing w:before="280" w:after="280"/>
        <w:ind w:firstLine="708"/>
      </w:pPr>
      <w:r>
        <w:t xml:space="preserve">Школа сотрудничает с ЦДТ п. Ольга. Большинство детей начальной школы и среднего звена посещают </w:t>
      </w:r>
      <w:proofErr w:type="spellStart"/>
      <w:r>
        <w:t>тетральный</w:t>
      </w:r>
      <w:proofErr w:type="spellEnd"/>
      <w:r>
        <w:t xml:space="preserve"> кружок «Радуга». На базе  школы функционирует филиал ДЮСШ п. Ольга, проводятся секции по волейб</w:t>
      </w:r>
      <w:r w:rsidR="00302765">
        <w:t>олу для учащихся 1-11 класс.</w:t>
      </w:r>
    </w:p>
    <w:p w:rsidR="000869DD" w:rsidRDefault="000869DD" w:rsidP="00302765">
      <w:pPr>
        <w:spacing w:before="280" w:after="280"/>
        <w:rPr>
          <w:sz w:val="28"/>
          <w:szCs w:val="28"/>
        </w:rPr>
      </w:pPr>
    </w:p>
    <w:p w:rsidR="00D545FB" w:rsidRDefault="008D0EF7" w:rsidP="00D545FB">
      <w:pPr>
        <w:spacing w:before="280" w:after="28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8A436A">
        <w:rPr>
          <w:sz w:val="28"/>
          <w:szCs w:val="28"/>
        </w:rPr>
        <w:t xml:space="preserve">. </w:t>
      </w:r>
      <w:r w:rsidR="00D545FB">
        <w:rPr>
          <w:sz w:val="28"/>
          <w:szCs w:val="28"/>
        </w:rPr>
        <w:t>Результаты написания ВПР</w:t>
      </w:r>
    </w:p>
    <w:p w:rsidR="00AD72A4" w:rsidRDefault="00AD72A4" w:rsidP="00D545FB">
      <w:pPr>
        <w:spacing w:before="280" w:after="28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 % написания работ)</w:t>
      </w:r>
    </w:p>
    <w:p w:rsidR="00AD72A4" w:rsidRDefault="00AD72A4" w:rsidP="00302765">
      <w:pPr>
        <w:spacing w:before="280" w:after="28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21"/>
        <w:gridCol w:w="2525"/>
        <w:gridCol w:w="2525"/>
        <w:gridCol w:w="2525"/>
      </w:tblGrid>
      <w:tr w:rsidR="00AD72A4" w:rsidRPr="00AD72A4" w:rsidTr="00AD72A4">
        <w:tc>
          <w:tcPr>
            <w:tcW w:w="2721" w:type="dxa"/>
          </w:tcPr>
          <w:p w:rsidR="00AD72A4" w:rsidRPr="00AD72A4" w:rsidRDefault="00AD72A4" w:rsidP="00D545FB">
            <w:pPr>
              <w:spacing w:before="280" w:after="280"/>
              <w:jc w:val="center"/>
            </w:pPr>
            <w:r w:rsidRPr="00AD72A4">
              <w:t xml:space="preserve">Класс 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2020</w:t>
            </w:r>
            <w:r w:rsidR="00AD72A4">
              <w:t xml:space="preserve"> г.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2021</w:t>
            </w:r>
            <w:r w:rsidR="00AD72A4">
              <w:t xml:space="preserve"> г.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2022</w:t>
            </w:r>
            <w:r w:rsidR="00AD72A4">
              <w:t xml:space="preserve"> г.</w:t>
            </w:r>
          </w:p>
        </w:tc>
      </w:tr>
      <w:tr w:rsidR="00AD72A4" w:rsidRPr="00AD72A4" w:rsidTr="00AD72A4">
        <w:tc>
          <w:tcPr>
            <w:tcW w:w="2721" w:type="dxa"/>
          </w:tcPr>
          <w:p w:rsidR="00AD72A4" w:rsidRPr="00AD72A4" w:rsidRDefault="00AD72A4" w:rsidP="00D545FB">
            <w:pPr>
              <w:spacing w:before="280" w:after="280"/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86</w:t>
            </w:r>
          </w:p>
        </w:tc>
        <w:tc>
          <w:tcPr>
            <w:tcW w:w="2525" w:type="dxa"/>
          </w:tcPr>
          <w:p w:rsidR="00AD72A4" w:rsidRPr="00AD72A4" w:rsidRDefault="00D007C9" w:rsidP="00D545FB">
            <w:pPr>
              <w:spacing w:before="280" w:after="280"/>
              <w:jc w:val="center"/>
            </w:pPr>
            <w:r>
              <w:t>9</w:t>
            </w:r>
            <w:r w:rsidR="00302765">
              <w:t>1</w:t>
            </w:r>
          </w:p>
        </w:tc>
        <w:tc>
          <w:tcPr>
            <w:tcW w:w="2525" w:type="dxa"/>
          </w:tcPr>
          <w:p w:rsidR="00AD72A4" w:rsidRPr="00AD72A4" w:rsidRDefault="00D007C9" w:rsidP="00D545FB">
            <w:pPr>
              <w:spacing w:before="280" w:after="280"/>
              <w:jc w:val="center"/>
            </w:pPr>
            <w:r>
              <w:t>100</w:t>
            </w:r>
          </w:p>
        </w:tc>
      </w:tr>
      <w:tr w:rsidR="00AD72A4" w:rsidRPr="00AD72A4" w:rsidTr="00AD72A4">
        <w:tc>
          <w:tcPr>
            <w:tcW w:w="2721" w:type="dxa"/>
          </w:tcPr>
          <w:p w:rsidR="00AD72A4" w:rsidRPr="00AD72A4" w:rsidRDefault="00AD72A4" w:rsidP="00D545FB">
            <w:pPr>
              <w:spacing w:before="280" w:after="280"/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AD72A4" w:rsidRPr="00AD72A4" w:rsidRDefault="006C1CEA" w:rsidP="00D545FB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AD72A4" w:rsidRPr="00AD72A4" w:rsidRDefault="004A72E8" w:rsidP="00D545FB">
            <w:pPr>
              <w:spacing w:before="280" w:after="280"/>
              <w:jc w:val="center"/>
            </w:pPr>
            <w:r>
              <w:t>100</w:t>
            </w:r>
          </w:p>
        </w:tc>
      </w:tr>
      <w:tr w:rsidR="00AD72A4" w:rsidRPr="00AD72A4" w:rsidTr="00AD72A4">
        <w:tc>
          <w:tcPr>
            <w:tcW w:w="2721" w:type="dxa"/>
          </w:tcPr>
          <w:p w:rsidR="00AD72A4" w:rsidRPr="00AD72A4" w:rsidRDefault="00AD72A4" w:rsidP="00D545FB">
            <w:pPr>
              <w:spacing w:before="280" w:after="280"/>
              <w:jc w:val="center"/>
            </w:pPr>
            <w:r>
              <w:t>6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AD72A4" w:rsidRPr="00AD72A4" w:rsidRDefault="006C1CEA" w:rsidP="00D545FB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AD72A4" w:rsidRPr="00AD72A4" w:rsidRDefault="004A72E8" w:rsidP="00D545FB">
            <w:pPr>
              <w:spacing w:before="280" w:after="280"/>
              <w:jc w:val="center"/>
            </w:pPr>
            <w:r>
              <w:t>100</w:t>
            </w:r>
          </w:p>
        </w:tc>
      </w:tr>
      <w:tr w:rsidR="00AD72A4" w:rsidRPr="00AD72A4" w:rsidTr="00AD72A4">
        <w:tc>
          <w:tcPr>
            <w:tcW w:w="2721" w:type="dxa"/>
          </w:tcPr>
          <w:p w:rsidR="00AD72A4" w:rsidRPr="00AD72A4" w:rsidRDefault="00AD72A4" w:rsidP="00D545FB">
            <w:pPr>
              <w:spacing w:before="280" w:after="280"/>
              <w:jc w:val="center"/>
            </w:pPr>
            <w:r>
              <w:t>7</w:t>
            </w:r>
          </w:p>
        </w:tc>
        <w:tc>
          <w:tcPr>
            <w:tcW w:w="2525" w:type="dxa"/>
          </w:tcPr>
          <w:p w:rsidR="00AD72A4" w:rsidRPr="00AD72A4" w:rsidRDefault="00302765" w:rsidP="00302765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83</w:t>
            </w:r>
          </w:p>
        </w:tc>
        <w:tc>
          <w:tcPr>
            <w:tcW w:w="2525" w:type="dxa"/>
          </w:tcPr>
          <w:p w:rsidR="00AD72A4" w:rsidRPr="00AD72A4" w:rsidRDefault="00D007C9" w:rsidP="00D545FB">
            <w:pPr>
              <w:spacing w:before="280" w:after="280"/>
              <w:jc w:val="center"/>
            </w:pPr>
            <w:r>
              <w:t>100</w:t>
            </w:r>
          </w:p>
        </w:tc>
      </w:tr>
      <w:tr w:rsidR="00AD72A4" w:rsidRPr="00AD72A4" w:rsidTr="00AD72A4">
        <w:tc>
          <w:tcPr>
            <w:tcW w:w="2721" w:type="dxa"/>
          </w:tcPr>
          <w:p w:rsidR="00AD72A4" w:rsidRPr="00AD72A4" w:rsidRDefault="00AD72A4" w:rsidP="00D545FB">
            <w:pPr>
              <w:spacing w:before="280" w:after="280"/>
              <w:jc w:val="center"/>
            </w:pPr>
            <w:r>
              <w:t>8</w:t>
            </w:r>
          </w:p>
        </w:tc>
        <w:tc>
          <w:tcPr>
            <w:tcW w:w="2525" w:type="dxa"/>
          </w:tcPr>
          <w:p w:rsidR="00AD72A4" w:rsidRPr="00AD72A4" w:rsidRDefault="006C1CEA" w:rsidP="00D545FB">
            <w:pPr>
              <w:spacing w:before="280" w:after="280"/>
              <w:jc w:val="center"/>
            </w:pPr>
            <w:r>
              <w:t>-</w:t>
            </w:r>
          </w:p>
        </w:tc>
        <w:tc>
          <w:tcPr>
            <w:tcW w:w="2525" w:type="dxa"/>
          </w:tcPr>
          <w:p w:rsidR="00AD72A4" w:rsidRPr="00AD72A4" w:rsidRDefault="00302765" w:rsidP="00D545FB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AD72A4" w:rsidRPr="00AD72A4" w:rsidRDefault="004A72E8" w:rsidP="00D545FB">
            <w:pPr>
              <w:spacing w:before="280" w:after="280"/>
              <w:jc w:val="center"/>
            </w:pPr>
            <w:r>
              <w:t>100</w:t>
            </w:r>
          </w:p>
        </w:tc>
      </w:tr>
    </w:tbl>
    <w:p w:rsidR="00AD72A4" w:rsidRDefault="00AD72A4" w:rsidP="00D545FB">
      <w:pPr>
        <w:spacing w:before="280" w:after="280"/>
        <w:ind w:firstLine="708"/>
        <w:jc w:val="center"/>
        <w:rPr>
          <w:sz w:val="28"/>
          <w:szCs w:val="28"/>
        </w:rPr>
      </w:pPr>
    </w:p>
    <w:p w:rsidR="00D545FB" w:rsidRDefault="004A72E8" w:rsidP="004A72E8">
      <w:pPr>
        <w:spacing w:before="280" w:after="28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Русский язык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21"/>
        <w:gridCol w:w="2525"/>
        <w:gridCol w:w="2525"/>
        <w:gridCol w:w="2525"/>
      </w:tblGrid>
      <w:tr w:rsidR="004A72E8" w:rsidRPr="00AD72A4" w:rsidTr="00DE05CF">
        <w:tc>
          <w:tcPr>
            <w:tcW w:w="2721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 w:rsidRPr="00AD72A4">
              <w:lastRenderedPageBreak/>
              <w:t xml:space="preserve">Класс 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2020</w:t>
            </w:r>
            <w:r w:rsidR="004A72E8">
              <w:t>г.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2021</w:t>
            </w:r>
            <w:r w:rsidR="004A72E8">
              <w:t xml:space="preserve"> г.</w:t>
            </w:r>
          </w:p>
        </w:tc>
        <w:tc>
          <w:tcPr>
            <w:tcW w:w="2525" w:type="dxa"/>
          </w:tcPr>
          <w:p w:rsidR="004A72E8" w:rsidRPr="00AD72A4" w:rsidRDefault="00D007C9" w:rsidP="00DE05CF">
            <w:pPr>
              <w:spacing w:before="280" w:after="280"/>
              <w:jc w:val="center"/>
            </w:pPr>
            <w:r>
              <w:t>2022</w:t>
            </w:r>
            <w:r w:rsidR="004A72E8">
              <w:t xml:space="preserve"> г.</w:t>
            </w:r>
          </w:p>
        </w:tc>
      </w:tr>
      <w:tr w:rsidR="004A72E8" w:rsidRPr="00AD72A4" w:rsidTr="00DE05CF">
        <w:tc>
          <w:tcPr>
            <w:tcW w:w="2721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90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91</w:t>
            </w:r>
          </w:p>
        </w:tc>
        <w:tc>
          <w:tcPr>
            <w:tcW w:w="2525" w:type="dxa"/>
          </w:tcPr>
          <w:p w:rsidR="004A72E8" w:rsidRPr="00AD72A4" w:rsidRDefault="00D007C9" w:rsidP="00DE05CF">
            <w:pPr>
              <w:spacing w:before="280" w:after="280"/>
              <w:jc w:val="center"/>
            </w:pPr>
            <w:r>
              <w:t>100</w:t>
            </w:r>
          </w:p>
        </w:tc>
      </w:tr>
      <w:tr w:rsidR="004A72E8" w:rsidRPr="00AD72A4" w:rsidTr="00DE05CF">
        <w:tc>
          <w:tcPr>
            <w:tcW w:w="2721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4A72E8" w:rsidRPr="00AD72A4" w:rsidRDefault="00D007C9" w:rsidP="00DE05CF">
            <w:pPr>
              <w:spacing w:before="280" w:after="280"/>
              <w:jc w:val="center"/>
            </w:pPr>
            <w:r>
              <w:t>100</w:t>
            </w:r>
          </w:p>
        </w:tc>
      </w:tr>
      <w:tr w:rsidR="004A72E8" w:rsidRPr="00AD72A4" w:rsidTr="00DE05CF">
        <w:tc>
          <w:tcPr>
            <w:tcW w:w="2721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6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4A72E8" w:rsidRPr="00AD72A4" w:rsidRDefault="00277CBA" w:rsidP="00DE05CF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4A72E8" w:rsidRPr="00AD72A4" w:rsidRDefault="00D007C9" w:rsidP="00DE05CF">
            <w:pPr>
              <w:spacing w:before="280" w:after="280"/>
              <w:jc w:val="center"/>
            </w:pPr>
            <w:r>
              <w:t>100</w:t>
            </w:r>
          </w:p>
        </w:tc>
      </w:tr>
      <w:tr w:rsidR="004A72E8" w:rsidRPr="00AD72A4" w:rsidTr="00DE05CF">
        <w:tc>
          <w:tcPr>
            <w:tcW w:w="2721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7</w:t>
            </w:r>
          </w:p>
        </w:tc>
        <w:tc>
          <w:tcPr>
            <w:tcW w:w="2525" w:type="dxa"/>
          </w:tcPr>
          <w:p w:rsidR="004A72E8" w:rsidRPr="00AD72A4" w:rsidRDefault="00302765" w:rsidP="00302765">
            <w:pPr>
              <w:spacing w:before="280" w:after="280"/>
              <w:jc w:val="center"/>
            </w:pPr>
            <w:r>
              <w:t>80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100</w:t>
            </w:r>
          </w:p>
        </w:tc>
        <w:tc>
          <w:tcPr>
            <w:tcW w:w="2525" w:type="dxa"/>
          </w:tcPr>
          <w:p w:rsidR="004A72E8" w:rsidRPr="00AD72A4" w:rsidRDefault="00D007C9" w:rsidP="00DE05CF">
            <w:pPr>
              <w:spacing w:before="280" w:after="280"/>
              <w:jc w:val="center"/>
            </w:pPr>
            <w:r>
              <w:t>100</w:t>
            </w:r>
          </w:p>
        </w:tc>
      </w:tr>
      <w:tr w:rsidR="004A72E8" w:rsidRPr="00AD72A4" w:rsidTr="00DE05CF">
        <w:tc>
          <w:tcPr>
            <w:tcW w:w="2721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8</w:t>
            </w:r>
          </w:p>
        </w:tc>
        <w:tc>
          <w:tcPr>
            <w:tcW w:w="2525" w:type="dxa"/>
          </w:tcPr>
          <w:p w:rsidR="004A72E8" w:rsidRPr="00AD72A4" w:rsidRDefault="004A72E8" w:rsidP="00DE05CF">
            <w:pPr>
              <w:spacing w:before="280" w:after="280"/>
              <w:jc w:val="center"/>
            </w:pPr>
            <w:r>
              <w:t>-</w:t>
            </w:r>
          </w:p>
        </w:tc>
        <w:tc>
          <w:tcPr>
            <w:tcW w:w="2525" w:type="dxa"/>
          </w:tcPr>
          <w:p w:rsidR="004A72E8" w:rsidRPr="00AD72A4" w:rsidRDefault="00302765" w:rsidP="00DE05CF">
            <w:pPr>
              <w:spacing w:before="280" w:after="280"/>
              <w:jc w:val="center"/>
            </w:pPr>
            <w:r>
              <w:t>75</w:t>
            </w:r>
          </w:p>
        </w:tc>
        <w:tc>
          <w:tcPr>
            <w:tcW w:w="2525" w:type="dxa"/>
          </w:tcPr>
          <w:p w:rsidR="004A72E8" w:rsidRPr="00AD72A4" w:rsidRDefault="00D007C9" w:rsidP="00DE05CF">
            <w:pPr>
              <w:spacing w:before="280" w:after="280"/>
              <w:jc w:val="center"/>
            </w:pPr>
            <w:r>
              <w:t>100</w:t>
            </w:r>
          </w:p>
        </w:tc>
      </w:tr>
    </w:tbl>
    <w:p w:rsidR="004A72E8" w:rsidRDefault="004A72E8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A64259" w:rsidRDefault="00A64259" w:rsidP="004A72E8">
      <w:pPr>
        <w:spacing w:before="280" w:after="280"/>
        <w:ind w:firstLine="708"/>
        <w:jc w:val="center"/>
        <w:rPr>
          <w:sz w:val="28"/>
          <w:szCs w:val="28"/>
        </w:rPr>
      </w:pPr>
    </w:p>
    <w:p w:rsidR="00D007C9" w:rsidRDefault="00D007C9" w:rsidP="008D0EF7">
      <w:pPr>
        <w:pStyle w:val="af8"/>
        <w:numPr>
          <w:ilvl w:val="0"/>
          <w:numId w:val="6"/>
        </w:numPr>
        <w:spacing w:before="0" w:after="0"/>
        <w:jc w:val="center"/>
        <w:rPr>
          <w:sz w:val="28"/>
          <w:szCs w:val="28"/>
        </w:rPr>
      </w:pPr>
      <w:r w:rsidRPr="00D007C9">
        <w:rPr>
          <w:sz w:val="28"/>
          <w:szCs w:val="28"/>
        </w:rPr>
        <w:t>Воспитательная работа в 2021-2022 учебном году</w:t>
      </w:r>
    </w:p>
    <w:p w:rsidR="00D007C9" w:rsidRDefault="00D007C9" w:rsidP="00D007C9">
      <w:pPr>
        <w:pStyle w:val="af8"/>
        <w:spacing w:before="0" w:after="0"/>
        <w:ind w:left="720"/>
        <w:jc w:val="center"/>
        <w:rPr>
          <w:sz w:val="28"/>
          <w:szCs w:val="28"/>
        </w:rPr>
      </w:pPr>
    </w:p>
    <w:p w:rsidR="00D007C9" w:rsidRPr="00D007C9" w:rsidRDefault="00D007C9" w:rsidP="00D007C9">
      <w:pPr>
        <w:pStyle w:val="af8"/>
        <w:spacing w:before="0" w:after="0"/>
        <w:ind w:left="720"/>
        <w:jc w:val="center"/>
        <w:rPr>
          <w:sz w:val="28"/>
          <w:szCs w:val="28"/>
        </w:rPr>
      </w:pPr>
    </w:p>
    <w:p w:rsidR="008D0EF7" w:rsidRPr="008D0EF7" w:rsidRDefault="00D007C9" w:rsidP="008D0EF7">
      <w:pPr>
        <w:autoSpaceDE/>
        <w:autoSpaceDN/>
        <w:adjustRightInd/>
        <w:spacing w:after="160" w:line="312" w:lineRule="auto"/>
        <w:jc w:val="both"/>
        <w:rPr>
          <w:rFonts w:eastAsia="№Е"/>
        </w:rPr>
      </w:pPr>
      <w:r>
        <w:br/>
      </w:r>
      <w:r w:rsidR="008D0EF7" w:rsidRPr="008D0EF7">
        <w:rPr>
          <w:rFonts w:eastAsia="№Е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proofErr w:type="gramStart"/>
      <w:r w:rsidRPr="008D0EF7">
        <w:rPr>
          <w:rFonts w:eastAsia="№Е"/>
        </w:rPr>
        <w:t xml:space="preserve">Исходя из этого воспитательного идеала, а также основываясь на </w:t>
      </w:r>
      <w:r w:rsidRPr="008D0EF7">
        <w:rPr>
          <w:rFonts w:eastAsia="№Е"/>
          <w:iCs/>
        </w:rPr>
        <w:t xml:space="preserve">базовых для нашего общества ценностях (таких как семья, труд, отечество, природа, мир, знания, культура, здоровье, человек), </w:t>
      </w:r>
      <w:r w:rsidRPr="008D0EF7">
        <w:rPr>
          <w:rFonts w:eastAsia="№Е"/>
        </w:rPr>
        <w:t xml:space="preserve">формулируется общая </w:t>
      </w:r>
      <w:r w:rsidRPr="008D0EF7">
        <w:rPr>
          <w:rFonts w:eastAsia="№Е"/>
          <w:b/>
          <w:bCs/>
          <w:iCs/>
        </w:rPr>
        <w:t>цель</w:t>
      </w:r>
      <w:r w:rsidRPr="008D0EF7">
        <w:rPr>
          <w:rFonts w:eastAsia="№Е"/>
        </w:rPr>
        <w:t xml:space="preserve"> </w:t>
      </w:r>
      <w:r w:rsidRPr="008D0EF7">
        <w:rPr>
          <w:rFonts w:eastAsia="№Е"/>
          <w:b/>
        </w:rPr>
        <w:t>воспитания</w:t>
      </w:r>
      <w:r w:rsidRPr="008D0EF7">
        <w:rPr>
          <w:rFonts w:eastAsia="№Е"/>
        </w:rPr>
        <w:t xml:space="preserve"> в общеобразовательной организации – </w:t>
      </w:r>
      <w:r w:rsidRPr="008D0EF7">
        <w:rPr>
          <w:rFonts w:eastAsia="№Е"/>
          <w:iCs/>
        </w:rPr>
        <w:t>личностное развитие школьников, проявляющееся:</w:t>
      </w:r>
      <w:proofErr w:type="gramEnd"/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r w:rsidRPr="008D0EF7">
        <w:rPr>
          <w:rFonts w:eastAsia="№Е"/>
          <w:iCs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r w:rsidRPr="008D0EF7">
        <w:rPr>
          <w:rFonts w:eastAsia="№Е"/>
          <w:iCs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r w:rsidRPr="008D0EF7">
        <w:rPr>
          <w:rFonts w:eastAsia="№Е"/>
          <w:iCs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r w:rsidRPr="008D0EF7">
        <w:rPr>
          <w:rFonts w:eastAsia="№Е"/>
          <w:iCs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r w:rsidRPr="008D0EF7">
        <w:rPr>
          <w:rFonts w:eastAsia="№Е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8D0EF7">
        <w:rPr>
          <w:rFonts w:eastAsia="№Е"/>
          <w:bCs/>
          <w:iCs/>
        </w:rPr>
        <w:t>целевые</w:t>
      </w:r>
      <w:r w:rsidRPr="008D0EF7">
        <w:rPr>
          <w:rFonts w:eastAsia="№Е"/>
        </w:rPr>
        <w:t xml:space="preserve"> </w:t>
      </w:r>
      <w:r w:rsidRPr="008D0EF7">
        <w:rPr>
          <w:rFonts w:eastAsia="№Е"/>
          <w:b/>
        </w:rPr>
        <w:t>приоритеты</w:t>
      </w:r>
      <w:r w:rsidRPr="008D0EF7">
        <w:rPr>
          <w:rFonts w:eastAsia="№Е"/>
          <w:bCs/>
          <w:iCs/>
        </w:rPr>
        <w:t xml:space="preserve">, </w:t>
      </w:r>
      <w:r w:rsidRPr="008D0EF7">
        <w:rPr>
          <w:rFonts w:eastAsia="№Е"/>
          <w:iCs/>
        </w:rPr>
        <w:t>которым необходимо уделять чуть большее внимание на разных уровнях общего образования.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rPr>
          <w:rFonts w:eastAsia="№Е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D0EF7">
        <w:rPr>
          <w:rFonts w:eastAsia="№Е"/>
          <w:b/>
        </w:rPr>
        <w:t>задач</w:t>
      </w:r>
      <w:r w:rsidRPr="008D0EF7">
        <w:rPr>
          <w:rFonts w:eastAsia="№Е"/>
        </w:rPr>
        <w:t xml:space="preserve">: 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  <w:color w:val="000000"/>
          <w:w w:val="0"/>
        </w:rPr>
        <w:t>реализовывать воспитательные возможности</w:t>
      </w:r>
      <w:r w:rsidRPr="008D0EF7">
        <w:rPr>
          <w:rFonts w:eastAsia="№Е"/>
        </w:rPr>
        <w:t xml:space="preserve"> о</w:t>
      </w:r>
      <w:r w:rsidRPr="008D0EF7">
        <w:rPr>
          <w:rFonts w:eastAsia="№Е"/>
          <w:color w:val="000000"/>
          <w:w w:val="0"/>
        </w:rPr>
        <w:t xml:space="preserve">бщешкольных ключевых </w:t>
      </w:r>
      <w:r w:rsidRPr="008D0EF7">
        <w:rPr>
          <w:rFonts w:eastAsia="№Е"/>
        </w:rPr>
        <w:t>дел</w:t>
      </w:r>
      <w:r w:rsidRPr="008D0EF7">
        <w:rPr>
          <w:rFonts w:eastAsia="№Е"/>
          <w:color w:val="000000"/>
          <w:w w:val="0"/>
        </w:rPr>
        <w:t>,</w:t>
      </w:r>
      <w:r w:rsidRPr="008D0EF7">
        <w:rPr>
          <w:rFonts w:eastAsia="№Е"/>
        </w:rPr>
        <w:t xml:space="preserve"> поддерживать традиции их </w:t>
      </w:r>
      <w:r w:rsidRPr="008D0EF7">
        <w:rPr>
          <w:rFonts w:eastAsia="№Е"/>
          <w:color w:val="000000"/>
          <w:w w:val="0"/>
        </w:rPr>
        <w:t>коллективного планирования, организации, проведения и анализа в школьном сообществе;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>реализовывать потенциал деятельности классного руководства в воспитании школьников, поддерживать активное участие разновозрастных и классных сообществ в жизни школы;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</w:t>
      </w:r>
      <w:r w:rsidRPr="008D0EF7">
        <w:rPr>
          <w:rFonts w:eastAsia="№Е"/>
          <w:color w:val="000000"/>
          <w:w w:val="0"/>
        </w:rPr>
        <w:t>;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 xml:space="preserve">организовывать </w:t>
      </w:r>
      <w:proofErr w:type="spellStart"/>
      <w:r w:rsidRPr="008D0EF7">
        <w:rPr>
          <w:rFonts w:eastAsia="№Е"/>
        </w:rPr>
        <w:t>профориентационную</w:t>
      </w:r>
      <w:proofErr w:type="spellEnd"/>
      <w:r w:rsidRPr="008D0EF7">
        <w:rPr>
          <w:rFonts w:eastAsia="№Е"/>
        </w:rPr>
        <w:t xml:space="preserve"> работу со школьниками с использованием содержания Всероссийских проектов «Билет в будущее», «Уроки финансовой грамотности» и др.;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 xml:space="preserve"> организовывать и реализовывать воспитательные возможности работы Детского общественного объединения; </w:t>
      </w:r>
    </w:p>
    <w:p w:rsidR="008D0EF7" w:rsidRPr="008D0EF7" w:rsidRDefault="008D0EF7" w:rsidP="008D0EF7">
      <w:pPr>
        <w:widowControl w:val="0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rPr>
          <w:rFonts w:eastAsia="№Е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D0EF7" w:rsidRPr="008D0EF7" w:rsidRDefault="008D0EF7" w:rsidP="008D0EF7">
      <w:pPr>
        <w:widowControl w:val="0"/>
        <w:jc w:val="both"/>
      </w:pPr>
    </w:p>
    <w:p w:rsidR="008D0EF7" w:rsidRPr="008D0EF7" w:rsidRDefault="008D0EF7" w:rsidP="008D0EF7">
      <w:pPr>
        <w:widowControl w:val="0"/>
        <w:jc w:val="both"/>
      </w:pPr>
      <w:r w:rsidRPr="008D0EF7">
        <w:t>В основе организации воспитательного процесса в школе лежит формирование личности школьника с высоким уровнем нравственности и гражданственности. Наша воспитательная система опирается на общечеловеческие ценности: Отечество, семья, знание и культура.</w:t>
      </w:r>
    </w:p>
    <w:p w:rsidR="008D0EF7" w:rsidRPr="008D0EF7" w:rsidRDefault="008D0EF7" w:rsidP="008D0EF7">
      <w:pPr>
        <w:widowControl w:val="0"/>
        <w:jc w:val="both"/>
      </w:pPr>
      <w:r w:rsidRPr="008D0EF7">
        <w:t xml:space="preserve">Деятельность процесса воспитания в школе была обеспечена  классными  руководителями  – 11 человек.  </w:t>
      </w:r>
    </w:p>
    <w:p w:rsidR="008D0EF7" w:rsidRPr="008D0EF7" w:rsidRDefault="008D0EF7" w:rsidP="008D0EF7">
      <w:pPr>
        <w:widowControl w:val="0"/>
      </w:pPr>
      <w:r w:rsidRPr="008D0EF7">
        <w:t xml:space="preserve"> </w:t>
      </w:r>
    </w:p>
    <w:p w:rsidR="008D0EF7" w:rsidRPr="008D0EF7" w:rsidRDefault="008D0EF7" w:rsidP="008D0EF7">
      <w:pPr>
        <w:widowControl w:val="0"/>
      </w:pPr>
      <w:r w:rsidRPr="008D0EF7">
        <w:t>Научно-методическим обеспечением воспитательного процесса были:</w:t>
      </w:r>
      <w:r w:rsidRPr="008D0EF7">
        <w:br/>
      </w:r>
      <w:r w:rsidRPr="008D0EF7">
        <w:br/>
        <w:t>- закон РФ об образовании;</w:t>
      </w:r>
      <w:r w:rsidRPr="008D0EF7">
        <w:br/>
      </w:r>
      <w:r w:rsidRPr="008D0EF7">
        <w:br/>
        <w:t>- конвенция о правах ребёнка;</w:t>
      </w:r>
      <w:r w:rsidRPr="008D0EF7">
        <w:br/>
      </w:r>
      <w:r w:rsidRPr="008D0EF7">
        <w:br/>
        <w:t>- устав школы;</w:t>
      </w:r>
      <w:r w:rsidRPr="008D0EF7">
        <w:br/>
      </w:r>
      <w:r w:rsidRPr="008D0EF7">
        <w:br/>
        <w:t>- школьные программы.</w:t>
      </w:r>
      <w:r w:rsidRPr="008D0EF7">
        <w:br/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Особенностью организуемого в школе воспитательного процесса является его построение на содержании деятельности Детской общественной организации клуб «Фрегат», созданной в 2005 году. В нашей школе на протяжении многих лет сложилось эффективная система взаимодействия с объектами социального окружения: Администрацией сельского поселения п. Моряк-Рыболов», руководством СДК, воинской частью.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 xml:space="preserve">Воспитательная работа в школе строится на основе принципов самоуправления, добровольности, равноправия, законности и гласности, что согласуется с процессом воспитания школы, </w:t>
      </w:r>
      <w:proofErr w:type="gramStart"/>
      <w:r w:rsidRPr="008D0EF7">
        <w:rPr>
          <w:iCs/>
          <w:color w:val="000000"/>
          <w:w w:val="0"/>
        </w:rPr>
        <w:t>реализуемом</w:t>
      </w:r>
      <w:proofErr w:type="gramEnd"/>
      <w:r w:rsidRPr="008D0EF7">
        <w:rPr>
          <w:iCs/>
          <w:color w:val="000000"/>
          <w:w w:val="0"/>
        </w:rPr>
        <w:t xml:space="preserve"> на таких идеях взаимодействия педагогов и школьников, как:</w:t>
      </w:r>
    </w:p>
    <w:p w:rsidR="008D0EF7" w:rsidRPr="008D0EF7" w:rsidRDefault="008D0EF7" w:rsidP="008D0EF7">
      <w:pPr>
        <w:widowControl w:val="0"/>
        <w:numPr>
          <w:ilvl w:val="0"/>
          <w:numId w:val="8"/>
        </w:num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D0EF7" w:rsidRPr="008D0EF7" w:rsidRDefault="008D0EF7" w:rsidP="008D0EF7">
      <w:pPr>
        <w:widowControl w:val="0"/>
        <w:numPr>
          <w:ilvl w:val="0"/>
          <w:numId w:val="8"/>
        </w:num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lastRenderedPageBreak/>
        <w:t xml:space="preserve"> </w:t>
      </w:r>
      <w:proofErr w:type="gramStart"/>
      <w:r w:rsidRPr="008D0EF7">
        <w:rPr>
          <w:iCs/>
          <w:color w:val="000000"/>
          <w:w w:val="0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D0EF7" w:rsidRPr="008D0EF7" w:rsidRDefault="008D0EF7" w:rsidP="008D0EF7">
      <w:pPr>
        <w:widowControl w:val="0"/>
        <w:numPr>
          <w:ilvl w:val="0"/>
          <w:numId w:val="8"/>
        </w:num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D0EF7" w:rsidRPr="008D0EF7" w:rsidRDefault="008D0EF7" w:rsidP="008D0EF7">
      <w:pPr>
        <w:widowControl w:val="0"/>
        <w:numPr>
          <w:ilvl w:val="0"/>
          <w:numId w:val="8"/>
        </w:num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D0EF7" w:rsidRPr="008D0EF7" w:rsidRDefault="008D0EF7" w:rsidP="008D0EF7">
      <w:pPr>
        <w:widowControl w:val="0"/>
        <w:numPr>
          <w:ilvl w:val="0"/>
          <w:numId w:val="8"/>
        </w:num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системность, целесообразность и не шаблонность воспитания как условия его эффективности.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color w:val="00000A"/>
        </w:rPr>
        <w:t>Основными традициями воспитания школы являются следующие</w:t>
      </w:r>
      <w:r w:rsidRPr="008D0EF7">
        <w:rPr>
          <w:iCs/>
          <w:color w:val="000000"/>
          <w:w w:val="0"/>
        </w:rPr>
        <w:t xml:space="preserve">: </w:t>
      </w:r>
    </w:p>
    <w:p w:rsidR="008D0EF7" w:rsidRPr="008D0EF7" w:rsidRDefault="008D0EF7" w:rsidP="008D0EF7">
      <w:pPr>
        <w:widowControl w:val="0"/>
        <w:numPr>
          <w:ilvl w:val="0"/>
          <w:numId w:val="9"/>
        </w:numPr>
        <w:autoSpaceDE/>
        <w:autoSpaceDN/>
        <w:adjustRightInd/>
        <w:spacing w:after="160" w:line="312" w:lineRule="auto"/>
        <w:ind w:left="360"/>
        <w:jc w:val="both"/>
      </w:pPr>
      <w:r w:rsidRPr="008D0EF7">
        <w:rPr>
          <w:color w:val="00000A"/>
        </w:rPr>
        <w:t xml:space="preserve">стержнем годового цикла воспитательной работы школы являются ключевые общешкольные дела, </w:t>
      </w:r>
      <w:r w:rsidRPr="008D0EF7">
        <w:t>через которые осуществляется интеграция воспитательных усилий педагогов;</w:t>
      </w:r>
    </w:p>
    <w:p w:rsidR="008D0EF7" w:rsidRPr="008D0EF7" w:rsidRDefault="008D0EF7" w:rsidP="008D0EF7">
      <w:pPr>
        <w:widowControl w:val="0"/>
        <w:numPr>
          <w:ilvl w:val="0"/>
          <w:numId w:val="9"/>
        </w:numPr>
        <w:autoSpaceDE/>
        <w:autoSpaceDN/>
        <w:adjustRightInd/>
        <w:spacing w:after="160" w:line="312" w:lineRule="auto"/>
        <w:ind w:left="360"/>
        <w:jc w:val="both"/>
      </w:pPr>
      <w:r w:rsidRPr="008D0EF7">
        <w:t xml:space="preserve">важной чертой каждого ключевого дела и </w:t>
      </w:r>
      <w:proofErr w:type="gramStart"/>
      <w:r w:rsidRPr="008D0EF7">
        <w:t>большинства</w:t>
      </w:r>
      <w:proofErr w:type="gramEnd"/>
      <w:r w:rsidRPr="008D0EF7"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D0EF7" w:rsidRPr="008D0EF7" w:rsidRDefault="008D0EF7" w:rsidP="008D0EF7">
      <w:pPr>
        <w:widowControl w:val="0"/>
        <w:numPr>
          <w:ilvl w:val="0"/>
          <w:numId w:val="9"/>
        </w:numPr>
        <w:autoSpaceDE/>
        <w:autoSpaceDN/>
        <w:adjustRightInd/>
        <w:spacing w:after="160" w:line="312" w:lineRule="auto"/>
        <w:ind w:left="360"/>
        <w:jc w:val="both"/>
      </w:pPr>
      <w:r w:rsidRPr="008D0EF7"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D0EF7" w:rsidRPr="008D0EF7" w:rsidRDefault="008D0EF7" w:rsidP="008D0EF7">
      <w:pPr>
        <w:widowControl w:val="0"/>
        <w:numPr>
          <w:ilvl w:val="0"/>
          <w:numId w:val="9"/>
        </w:numPr>
        <w:autoSpaceDE/>
        <w:autoSpaceDN/>
        <w:adjustRightInd/>
        <w:spacing w:after="160" w:line="312" w:lineRule="auto"/>
        <w:ind w:left="360"/>
        <w:jc w:val="both"/>
      </w:pPr>
      <w:r w:rsidRPr="008D0EF7">
        <w:t xml:space="preserve"> в проведении общешкольных дел поощряется конструктивное </w:t>
      </w:r>
      <w:proofErr w:type="spellStart"/>
      <w:r w:rsidRPr="008D0EF7">
        <w:t>межклассное</w:t>
      </w:r>
      <w:proofErr w:type="spellEnd"/>
      <w:r w:rsidRPr="008D0EF7">
        <w:t xml:space="preserve"> и </w:t>
      </w:r>
      <w:proofErr w:type="spellStart"/>
      <w:r w:rsidRPr="008D0EF7">
        <w:t>межвозрастное</w:t>
      </w:r>
      <w:proofErr w:type="spellEnd"/>
      <w:r w:rsidRPr="008D0EF7">
        <w:t xml:space="preserve"> взаимодействие школьников, а также их социальная активность; </w:t>
      </w:r>
    </w:p>
    <w:p w:rsidR="008D0EF7" w:rsidRPr="008D0EF7" w:rsidRDefault="008D0EF7" w:rsidP="008D0EF7">
      <w:pPr>
        <w:widowControl w:val="0"/>
        <w:numPr>
          <w:ilvl w:val="0"/>
          <w:numId w:val="9"/>
        </w:numPr>
        <w:autoSpaceDE/>
        <w:autoSpaceDN/>
        <w:adjustRightInd/>
        <w:spacing w:after="160" w:line="312" w:lineRule="auto"/>
        <w:ind w:left="360"/>
        <w:jc w:val="both"/>
      </w:pPr>
      <w:r w:rsidRPr="008D0EF7">
        <w:t xml:space="preserve">педагоги школы ориентированы на формирование коллективов в рамках направлений деятельности ДОО клуб «Фрегат», кружков, спортивной секции, на </w:t>
      </w:r>
      <w:r w:rsidRPr="008D0EF7">
        <w:rPr>
          <w:color w:val="000000"/>
          <w:w w:val="0"/>
        </w:rPr>
        <w:t>установление в них доброжелательных и товарищеских взаимоотношений;</w:t>
      </w:r>
    </w:p>
    <w:p w:rsidR="008D0EF7" w:rsidRPr="008D0EF7" w:rsidRDefault="008D0EF7" w:rsidP="008D0EF7">
      <w:pPr>
        <w:widowControl w:val="0"/>
        <w:numPr>
          <w:ilvl w:val="0"/>
          <w:numId w:val="9"/>
        </w:numPr>
        <w:autoSpaceDE/>
        <w:autoSpaceDN/>
        <w:adjustRightInd/>
        <w:spacing w:after="160" w:line="312" w:lineRule="auto"/>
        <w:ind w:left="360"/>
        <w:jc w:val="both"/>
      </w:pPr>
      <w:r w:rsidRPr="008D0EF7">
        <w:t>ключевыми фигурами воспитания в школе являются Совет старшеклассников, активисты ДОО клуб «Фрегат» и классные руководители,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center"/>
        <w:rPr>
          <w:b/>
          <w:color w:val="000000"/>
          <w:w w:val="0"/>
        </w:rPr>
      </w:pPr>
    </w:p>
    <w:p w:rsidR="008D0EF7" w:rsidRPr="008D0EF7" w:rsidRDefault="008D0EF7" w:rsidP="008D0EF7">
      <w:pPr>
        <w:widowControl w:val="0"/>
        <w:rPr>
          <w:color w:val="000000"/>
          <w:w w:val="0"/>
        </w:rPr>
      </w:pPr>
      <w:r w:rsidRPr="008D0EF7">
        <w:rPr>
          <w:color w:val="000000"/>
          <w:w w:val="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D0EF7" w:rsidRPr="008D0EF7" w:rsidRDefault="008D0EF7" w:rsidP="008D0EF7">
      <w:pPr>
        <w:widowControl w:val="0"/>
        <w:rPr>
          <w:color w:val="000000"/>
          <w:w w:val="0"/>
        </w:rPr>
      </w:pPr>
    </w:p>
    <w:p w:rsidR="008D0EF7" w:rsidRPr="008D0EF7" w:rsidRDefault="008D0EF7" w:rsidP="008D0EF7">
      <w:pPr>
        <w:widowControl w:val="0"/>
        <w:jc w:val="center"/>
        <w:rPr>
          <w:b/>
          <w:iCs/>
          <w:color w:val="000000"/>
          <w:w w:val="0"/>
        </w:rPr>
      </w:pPr>
      <w:r w:rsidRPr="008D0EF7">
        <w:rPr>
          <w:b/>
          <w:iCs/>
          <w:color w:val="000000"/>
          <w:w w:val="0"/>
        </w:rPr>
        <w:t xml:space="preserve"> Модуль «Ключевые общешкольные дела»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color w:val="000000"/>
          <w:w w:val="0"/>
        </w:rPr>
      </w:pPr>
      <w:r w:rsidRPr="008D0EF7">
        <w:rPr>
          <w:b/>
          <w:iCs/>
          <w:color w:val="000000"/>
          <w:w w:val="0"/>
        </w:rPr>
        <w:t xml:space="preserve">Цель: </w:t>
      </w:r>
      <w:r w:rsidRPr="008D0EF7">
        <w:rPr>
          <w:iCs/>
          <w:color w:val="000000"/>
          <w:w w:val="0"/>
        </w:rPr>
        <w:t xml:space="preserve">Создание </w:t>
      </w:r>
      <w:r w:rsidRPr="008D0EF7">
        <w:rPr>
          <w:color w:val="000000"/>
          <w:w w:val="0"/>
        </w:rPr>
        <w:t>комплекса коллективных творческих дел, интересных и значимых для школьников, объединяющих их вместе с педагогами в единый коллектив.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>Задачи:</w:t>
      </w:r>
    </w:p>
    <w:p w:rsidR="008D0EF7" w:rsidRPr="008D0EF7" w:rsidRDefault="008D0EF7" w:rsidP="008D0EF7">
      <w:pPr>
        <w:widowControl w:val="0"/>
        <w:numPr>
          <w:ilvl w:val="0"/>
          <w:numId w:val="13"/>
        </w:numPr>
        <w:autoSpaceDE/>
        <w:autoSpaceDN/>
        <w:adjustRightInd/>
        <w:spacing w:after="160" w:line="312" w:lineRule="auto"/>
        <w:contextualSpacing/>
        <w:jc w:val="both"/>
        <w:rPr>
          <w:iCs/>
          <w:color w:val="000000"/>
          <w:w w:val="0"/>
        </w:rPr>
      </w:pPr>
      <w:r w:rsidRPr="008D0EF7">
        <w:rPr>
          <w:color w:val="000000"/>
          <w:w w:val="0"/>
        </w:rPr>
        <w:t>формировать представление о запланированных ключевых общешкольных делах;</w:t>
      </w:r>
    </w:p>
    <w:p w:rsidR="008D0EF7" w:rsidRPr="008D0EF7" w:rsidRDefault="008D0EF7" w:rsidP="008D0EF7">
      <w:pPr>
        <w:widowControl w:val="0"/>
        <w:numPr>
          <w:ilvl w:val="0"/>
          <w:numId w:val="13"/>
        </w:numPr>
        <w:autoSpaceDE/>
        <w:autoSpaceDN/>
        <w:adjustRightInd/>
        <w:spacing w:after="160" w:line="312" w:lineRule="auto"/>
        <w:contextualSpacing/>
        <w:jc w:val="both"/>
        <w:rPr>
          <w:rFonts w:eastAsia="№Е"/>
          <w:b/>
          <w:iCs/>
          <w:w w:val="0"/>
        </w:rPr>
      </w:pPr>
      <w:r w:rsidRPr="008D0EF7">
        <w:rPr>
          <w:iCs/>
          <w:w w:val="0"/>
        </w:rPr>
        <w:t xml:space="preserve">создать благоприятные условия для развития позитивных отношений школьников к </w:t>
      </w:r>
      <w:r w:rsidRPr="008D0EF7">
        <w:rPr>
          <w:iCs/>
          <w:w w:val="0"/>
        </w:rPr>
        <w:lastRenderedPageBreak/>
        <w:t xml:space="preserve">общешкольным делам: ролевые и деловые игры, </w:t>
      </w:r>
      <w:r w:rsidRPr="008D0EF7">
        <w:rPr>
          <w:rFonts w:eastAsia="№Е"/>
        </w:rPr>
        <w:t>общешкольные праздники, акции;</w:t>
      </w:r>
    </w:p>
    <w:p w:rsidR="008D0EF7" w:rsidRPr="008D0EF7" w:rsidRDefault="008D0EF7" w:rsidP="008D0EF7">
      <w:pPr>
        <w:widowControl w:val="0"/>
        <w:numPr>
          <w:ilvl w:val="0"/>
          <w:numId w:val="13"/>
        </w:numPr>
        <w:autoSpaceDE/>
        <w:autoSpaceDN/>
        <w:adjustRightInd/>
        <w:spacing w:after="160" w:line="312" w:lineRule="auto"/>
        <w:contextualSpacing/>
        <w:jc w:val="both"/>
        <w:rPr>
          <w:b/>
          <w:iCs/>
          <w:color w:val="000000"/>
          <w:w w:val="0"/>
        </w:rPr>
      </w:pPr>
      <w:r w:rsidRPr="008D0EF7">
        <w:rPr>
          <w:iCs/>
          <w:w w:val="0"/>
        </w:rPr>
        <w:t>создать благоприятные условия для приобретения школьниками опыта осуществления социально значимой деятельности.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</w:pPr>
      <w:r w:rsidRPr="008D0EF7">
        <w:t>Для этого в образовательной организации используются следующие формы работы.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b/>
          <w:bCs/>
          <w:iCs/>
        </w:rPr>
      </w:pPr>
      <w:r w:rsidRPr="008D0EF7">
        <w:rPr>
          <w:b/>
          <w:bCs/>
          <w:iCs/>
        </w:rPr>
        <w:t>На внешкольном уровне: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jc w:val="both"/>
      </w:pPr>
      <w:r w:rsidRPr="008D0EF7">
        <w:t xml:space="preserve"> с</w:t>
      </w:r>
      <w:r w:rsidRPr="008D0EF7">
        <w:rPr>
          <w:rFonts w:eastAsia="№Е"/>
        </w:rPr>
        <w:t xml:space="preserve">оциальные проекты, ежегодные совместно разрабатываемые и реализуемые школьниками и педагогами комплексы дел (патриотической, трудовой и экологической направленности), ориентированные на преобразование окружающего школу социума.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 xml:space="preserve">проводимые для жителей поселка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>участие во Всероссийских акциях, посвященных значимым отечественным и международным событиям.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b/>
          <w:bCs/>
          <w:iCs/>
        </w:rPr>
      </w:pPr>
      <w:r w:rsidRPr="008D0EF7">
        <w:rPr>
          <w:b/>
          <w:bCs/>
          <w:iCs/>
        </w:rPr>
        <w:t>На школьном уровне: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jc w:val="both"/>
      </w:pPr>
      <w:proofErr w:type="gramStart"/>
      <w:r w:rsidRPr="008D0EF7">
        <w:rPr>
          <w:rFonts w:eastAsia="№Е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детей, педагогов и государства знаменательными датами и в которых участвуют все классы школы. </w:t>
      </w:r>
      <w:proofErr w:type="gramEnd"/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  <w:rPr>
          <w:bCs/>
        </w:rPr>
      </w:pPr>
      <w:r w:rsidRPr="008D0EF7">
        <w:rPr>
          <w:rFonts w:eastAsia="№Е"/>
        </w:rPr>
        <w:t>торжественные р</w:t>
      </w:r>
      <w:r w:rsidRPr="008D0EF7">
        <w:rPr>
          <w:bCs/>
        </w:rPr>
        <w:t xml:space="preserve">итуалы посвящения, связанные с переходом учащихся на </w:t>
      </w:r>
      <w:r w:rsidRPr="008D0EF7">
        <w:rPr>
          <w:rFonts w:eastAsia="№Е"/>
          <w:iCs/>
        </w:rPr>
        <w:t>следующую</w:t>
      </w:r>
      <w:r w:rsidRPr="008D0EF7">
        <w:rPr>
          <w:bCs/>
        </w:rPr>
        <w:t xml:space="preserve"> ступень образования, символизирующие приобретение ими новых социальных статусов в школе и р</w:t>
      </w:r>
      <w:r w:rsidRPr="008D0EF7">
        <w:rPr>
          <w:rFonts w:eastAsia="№Е"/>
        </w:rPr>
        <w:t>азвивающие школьную идентичность детей.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bCs/>
        </w:rPr>
      </w:pPr>
      <w:r w:rsidRPr="008D0EF7">
        <w:rPr>
          <w:bCs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b/>
          <w:bCs/>
          <w:iCs/>
        </w:rPr>
      </w:pPr>
      <w:r w:rsidRPr="008D0EF7">
        <w:rPr>
          <w:b/>
          <w:bCs/>
          <w:iCs/>
        </w:rPr>
        <w:t>На уровне классов:</w:t>
      </w:r>
      <w:r w:rsidRPr="008D0EF7">
        <w:rPr>
          <w:rFonts w:eastAsia="№Е"/>
          <w:b/>
          <w:bCs/>
          <w:iCs/>
        </w:rPr>
        <w:t xml:space="preserve"> 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bCs/>
        </w:rPr>
        <w:t>выбор и делегирование представителей классов в ДОО клуб «Фрегат»</w:t>
      </w:r>
      <w:r w:rsidRPr="008D0EF7">
        <w:rPr>
          <w:rFonts w:eastAsia="№Е"/>
        </w:rPr>
        <w:t xml:space="preserve">, ответственных за подготовку общешкольных ключевых дел;  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</w:rPr>
      </w:pPr>
      <w:r w:rsidRPr="008D0EF7">
        <w:rPr>
          <w:rFonts w:eastAsia="№Е"/>
        </w:rPr>
        <w:t xml:space="preserve">участие школьных классов в реализации общешкольных ключевых дел; 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</w:pPr>
      <w:r w:rsidRPr="008D0EF7">
        <w:rPr>
          <w:rFonts w:eastAsia="№Е"/>
        </w:rPr>
        <w:t>проведение в рамках класса итогового анализа детьми общешкольных ключевых дел.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b/>
          <w:bCs/>
          <w:iCs/>
        </w:rPr>
      </w:pPr>
      <w:r w:rsidRPr="008D0EF7">
        <w:rPr>
          <w:b/>
          <w:bCs/>
          <w:iCs/>
        </w:rPr>
        <w:t>На индивидуальном уровне:</w:t>
      </w:r>
      <w:r w:rsidRPr="008D0EF7">
        <w:rPr>
          <w:rFonts w:eastAsia="№Е"/>
          <w:b/>
          <w:bCs/>
          <w:iCs/>
        </w:rPr>
        <w:t xml:space="preserve"> 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</w:pPr>
      <w:r w:rsidRPr="008D0EF7">
        <w:rPr>
          <w:rFonts w:eastAsia="№Е"/>
          <w:iCs/>
        </w:rPr>
        <w:lastRenderedPageBreak/>
        <w:t xml:space="preserve">вовлечение </w:t>
      </w:r>
      <w:proofErr w:type="gramStart"/>
      <w:r w:rsidRPr="008D0EF7">
        <w:rPr>
          <w:rFonts w:eastAsia="№Е"/>
          <w:iCs/>
        </w:rPr>
        <w:t>по возможности</w:t>
      </w:r>
      <w:r w:rsidRPr="008D0EF7">
        <w:t xml:space="preserve"> каждого ребенка в ключевые дела школы в одной из возможных для них ролей</w:t>
      </w:r>
      <w:proofErr w:type="gramEnd"/>
      <w:r w:rsidRPr="008D0EF7"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  <w:iCs/>
        </w:rPr>
      </w:pPr>
      <w:r w:rsidRPr="008D0EF7">
        <w:t>индивидуальная помощь ребенку (</w:t>
      </w:r>
      <w:r w:rsidRPr="008D0EF7">
        <w:rPr>
          <w:rFonts w:eastAsia="№Е"/>
          <w:iCs/>
        </w:rPr>
        <w:t xml:space="preserve">при необходимости) в освоении навыков </w:t>
      </w:r>
      <w:r w:rsidRPr="008D0EF7">
        <w:t>подготовки, проведения и анализа ключевых дел;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  <w:b/>
          <w:bCs/>
          <w:iCs/>
        </w:rPr>
      </w:pPr>
      <w:r w:rsidRPr="008D0EF7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  <w:b/>
          <w:bCs/>
          <w:iCs/>
        </w:rPr>
      </w:pPr>
      <w:r w:rsidRPr="008D0EF7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8D0EF7" w:rsidRPr="008D0EF7" w:rsidRDefault="008D0EF7" w:rsidP="008D0EF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autoSpaceDE/>
        <w:autoSpaceDN/>
        <w:adjustRightInd/>
        <w:spacing w:after="160" w:line="312" w:lineRule="auto"/>
        <w:ind w:firstLine="567"/>
        <w:jc w:val="both"/>
        <w:rPr>
          <w:rFonts w:eastAsia="№Е"/>
          <w:b/>
          <w:bCs/>
          <w:iCs/>
        </w:rPr>
      </w:pPr>
      <w:r w:rsidRPr="008D0EF7">
        <w:t>выявление, развитие и поддержка интеллектуальных, творческих и спортивных талантов учащихся.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rPr>
          <w:b/>
          <w:iCs/>
          <w:color w:val="000000"/>
          <w:w w:val="0"/>
        </w:rPr>
      </w:pPr>
      <w:r w:rsidRPr="008D0EF7">
        <w:rPr>
          <w:b/>
          <w:iCs/>
          <w:color w:val="000000"/>
          <w:w w:val="0"/>
        </w:rPr>
        <w:t>Модуль «Классное руководство»</w:t>
      </w:r>
    </w:p>
    <w:p w:rsidR="008D0EF7" w:rsidRPr="008D0EF7" w:rsidRDefault="008D0EF7" w:rsidP="008D0EF7">
      <w:pPr>
        <w:autoSpaceDE/>
        <w:autoSpaceDN/>
        <w:adjustRightInd/>
        <w:spacing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Осуществляя работу с </w:t>
      </w:r>
      <w:proofErr w:type="gramStart"/>
      <w:r w:rsidRPr="008D0EF7">
        <w:rPr>
          <w:rFonts w:eastAsia="Calibri"/>
          <w:lang w:eastAsia="en-US"/>
        </w:rPr>
        <w:t>классом</w:t>
      </w:r>
      <w:proofErr w:type="gramEnd"/>
      <w:r w:rsidRPr="008D0EF7">
        <w:rPr>
          <w:rFonts w:eastAsia="Calibri"/>
          <w:lang w:eastAsia="en-US"/>
        </w:rPr>
        <w:t xml:space="preserve">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rPr>
          <w:b/>
          <w:iCs/>
          <w:color w:val="000000"/>
          <w:w w:val="0"/>
        </w:rPr>
      </w:pPr>
      <w:r w:rsidRPr="008D0EF7">
        <w:rPr>
          <w:b/>
          <w:iCs/>
          <w:color w:val="000000"/>
          <w:w w:val="0"/>
        </w:rPr>
        <w:t xml:space="preserve">Цель: </w:t>
      </w:r>
      <w:r w:rsidRPr="008D0EF7">
        <w:rPr>
          <w:iCs/>
          <w:color w:val="000000"/>
          <w:w w:val="0"/>
        </w:rPr>
        <w:t>создание условий для саморазвития и самореализации личности обучающегося, его успешной социализации в обществе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rPr>
          <w:color w:val="000000"/>
          <w:w w:val="0"/>
        </w:rPr>
      </w:pPr>
      <w:r w:rsidRPr="008D0EF7">
        <w:rPr>
          <w:color w:val="000000"/>
          <w:w w:val="0"/>
        </w:rPr>
        <w:t>Задачи: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>формировать и развивать коллектив класса;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proofErr w:type="gramStart"/>
      <w:r w:rsidRPr="008D0EF7">
        <w:rPr>
          <w:color w:val="000000"/>
          <w:w w:val="0"/>
        </w:rPr>
        <w:t>создать благоприятные психолого-педагогических условия для развития личности, самоутверждения каждого обучающегося, сохранение неповторимости и раскрытия его потенциальных способностей;</w:t>
      </w:r>
      <w:proofErr w:type="gramEnd"/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>формировать  принципы здорового образа жизни;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>организовать систему отношений через разнообразные формы воспитывающей деятельности коллектива класса;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 xml:space="preserve"> защищать права и интересы </w:t>
      </w:r>
      <w:proofErr w:type="gramStart"/>
      <w:r w:rsidRPr="008D0EF7">
        <w:rPr>
          <w:color w:val="000000"/>
          <w:w w:val="0"/>
        </w:rPr>
        <w:t>обучающихся</w:t>
      </w:r>
      <w:proofErr w:type="gramEnd"/>
      <w:r w:rsidRPr="008D0EF7">
        <w:rPr>
          <w:color w:val="000000"/>
          <w:w w:val="0"/>
        </w:rPr>
        <w:t>;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>осуществлять взаимосвязь между обучающимися, между обучающимися и педагогическими работниками, педагогическими работниками и родителями;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>формировать у обучающихся систему нравственных смыслов и духовных ориентиров;</w:t>
      </w:r>
    </w:p>
    <w:p w:rsidR="008D0EF7" w:rsidRPr="008D0EF7" w:rsidRDefault="008D0EF7" w:rsidP="008D0EF7">
      <w:pPr>
        <w:widowControl w:val="0"/>
        <w:numPr>
          <w:ilvl w:val="0"/>
          <w:numId w:val="14"/>
        </w:numPr>
        <w:autoSpaceDE/>
        <w:autoSpaceDN/>
        <w:adjustRightInd/>
        <w:spacing w:after="160" w:line="312" w:lineRule="auto"/>
        <w:contextualSpacing/>
        <w:jc w:val="both"/>
        <w:rPr>
          <w:color w:val="000000"/>
          <w:w w:val="0"/>
        </w:rPr>
      </w:pPr>
      <w:r w:rsidRPr="008D0EF7">
        <w:rPr>
          <w:color w:val="000000"/>
          <w:w w:val="0"/>
        </w:rPr>
        <w:t xml:space="preserve">создать условия для организации социально значимой творческой деятельности </w:t>
      </w:r>
      <w:proofErr w:type="gramStart"/>
      <w:r w:rsidRPr="008D0EF7">
        <w:rPr>
          <w:color w:val="000000"/>
          <w:w w:val="0"/>
        </w:rPr>
        <w:t>обучающихся</w:t>
      </w:r>
      <w:proofErr w:type="gramEnd"/>
      <w:r w:rsidRPr="008D0EF7">
        <w:rPr>
          <w:color w:val="000000"/>
          <w:w w:val="0"/>
        </w:rPr>
        <w:t>.</w:t>
      </w:r>
    </w:p>
    <w:p w:rsidR="008D0EF7" w:rsidRPr="008D0EF7" w:rsidRDefault="008D0EF7" w:rsidP="008D0EF7">
      <w:pPr>
        <w:autoSpaceDE/>
        <w:autoSpaceDN/>
        <w:adjustRightInd/>
        <w:spacing w:line="312" w:lineRule="auto"/>
        <w:ind w:right="-1"/>
        <w:jc w:val="both"/>
        <w:rPr>
          <w:rFonts w:eastAsia="№Е"/>
          <w:b/>
          <w:bCs/>
          <w:iCs/>
          <w:lang w:eastAsia="en-US"/>
        </w:rPr>
      </w:pPr>
      <w:r w:rsidRPr="008D0EF7">
        <w:rPr>
          <w:rFonts w:eastAsia="№Е"/>
          <w:b/>
          <w:bCs/>
          <w:iCs/>
          <w:lang w:eastAsia="en-US"/>
        </w:rPr>
        <w:t>Работа с классным коллективом: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8D0EF7">
        <w:t>дел</w:t>
      </w:r>
      <w:proofErr w:type="gramEnd"/>
      <w:r w:rsidRPr="008D0EF7"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D0EF7">
        <w:t>профориентационной</w:t>
      </w:r>
      <w:proofErr w:type="spellEnd"/>
      <w:r w:rsidRPr="008D0EF7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D0EF7">
        <w:t>самореализоваться</w:t>
      </w:r>
      <w:proofErr w:type="spellEnd"/>
      <w:r w:rsidRPr="008D0EF7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  <w:rPr>
          <w:rFonts w:eastAsia="Tahoma"/>
        </w:rPr>
      </w:pPr>
      <w:proofErr w:type="gramStart"/>
      <w:r w:rsidRPr="008D0EF7">
        <w:rPr>
          <w:rFonts w:eastAsia="№Е"/>
        </w:rPr>
        <w:t xml:space="preserve">сплочение коллектива класса через </w:t>
      </w:r>
      <w:r w:rsidRPr="008D0EF7">
        <w:rPr>
          <w:rFonts w:eastAsia="Tahoma"/>
        </w:rPr>
        <w:t>и</w:t>
      </w:r>
      <w:r w:rsidRPr="008D0EF7">
        <w:rPr>
          <w:rFonts w:eastAsia="№Е"/>
        </w:rPr>
        <w:t xml:space="preserve">гры и тренинги на сплочение и </w:t>
      </w:r>
      <w:proofErr w:type="spellStart"/>
      <w:r w:rsidRPr="008D0EF7">
        <w:rPr>
          <w:rFonts w:eastAsia="№Е"/>
        </w:rPr>
        <w:t>командообразование</w:t>
      </w:r>
      <w:proofErr w:type="spellEnd"/>
      <w:r w:rsidRPr="008D0EF7">
        <w:rPr>
          <w:rFonts w:eastAsia="№Е"/>
        </w:rPr>
        <w:t xml:space="preserve">;  празднования в классе дней рождения детей, </w:t>
      </w:r>
      <w:r w:rsidRPr="008D0EF7">
        <w:rPr>
          <w:rFonts w:eastAsia="Tahoma"/>
        </w:rPr>
        <w:t xml:space="preserve">включающие в себя подготовленные ученическими </w:t>
      </w:r>
      <w:proofErr w:type="spellStart"/>
      <w:r w:rsidRPr="008D0EF7">
        <w:rPr>
          <w:rFonts w:eastAsia="Tahoma"/>
        </w:rPr>
        <w:t>микрогруппами</w:t>
      </w:r>
      <w:proofErr w:type="spellEnd"/>
      <w:r w:rsidRPr="008D0EF7">
        <w:rPr>
          <w:rFonts w:eastAsia="Tahoma"/>
        </w:rPr>
        <w:t xml:space="preserve"> поздравления, сюрпризы, творческие подарки и розыгрыши; регулярные </w:t>
      </w:r>
      <w:proofErr w:type="spellStart"/>
      <w:r w:rsidRPr="008D0EF7">
        <w:rPr>
          <w:rFonts w:eastAsia="Tahoma"/>
        </w:rPr>
        <w:t>внутриклассные</w:t>
      </w:r>
      <w:proofErr w:type="spellEnd"/>
      <w:r w:rsidRPr="008D0EF7">
        <w:rPr>
          <w:rFonts w:eastAsia="Tahoma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8D0EF7" w:rsidRPr="008D0EF7" w:rsidRDefault="008D0EF7" w:rsidP="008D0EF7">
      <w:pPr>
        <w:widowControl w:val="0"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D0EF7" w:rsidRPr="008D0EF7" w:rsidRDefault="008D0EF7" w:rsidP="008D0EF7">
      <w:pPr>
        <w:autoSpaceDE/>
        <w:autoSpaceDN/>
        <w:adjustRightInd/>
        <w:spacing w:line="312" w:lineRule="auto"/>
        <w:ind w:right="-1"/>
        <w:jc w:val="both"/>
        <w:rPr>
          <w:rFonts w:eastAsia="№Е"/>
          <w:b/>
          <w:bCs/>
          <w:iCs/>
          <w:lang w:eastAsia="en-US"/>
        </w:rPr>
      </w:pPr>
      <w:r w:rsidRPr="008D0EF7">
        <w:rPr>
          <w:rFonts w:eastAsia="№Е"/>
          <w:b/>
          <w:bCs/>
          <w:iCs/>
          <w:lang w:val="x-none" w:eastAsia="en-US"/>
        </w:rPr>
        <w:t>Индивидуаль</w:t>
      </w:r>
      <w:r w:rsidRPr="008D0EF7">
        <w:rPr>
          <w:rFonts w:eastAsia="№Е"/>
          <w:b/>
          <w:bCs/>
          <w:iCs/>
          <w:lang w:eastAsia="en-US"/>
        </w:rPr>
        <w:t>ная</w:t>
      </w:r>
      <w:r w:rsidRPr="008D0EF7">
        <w:rPr>
          <w:rFonts w:eastAsia="№Е"/>
          <w:b/>
          <w:bCs/>
          <w:iCs/>
          <w:lang w:val="x-none" w:eastAsia="en-US"/>
        </w:rPr>
        <w:t xml:space="preserve"> работ</w:t>
      </w:r>
      <w:r w:rsidRPr="008D0EF7">
        <w:rPr>
          <w:rFonts w:eastAsia="№Е"/>
          <w:b/>
          <w:bCs/>
          <w:iCs/>
          <w:lang w:eastAsia="en-US"/>
        </w:rPr>
        <w:t>а</w:t>
      </w:r>
      <w:r w:rsidRPr="008D0EF7">
        <w:rPr>
          <w:rFonts w:eastAsia="№Е"/>
          <w:b/>
          <w:bCs/>
          <w:iCs/>
          <w:lang w:val="x-none" w:eastAsia="en-US"/>
        </w:rPr>
        <w:t xml:space="preserve"> с учащимися</w:t>
      </w:r>
      <w:r w:rsidRPr="008D0EF7">
        <w:rPr>
          <w:rFonts w:eastAsia="№Е"/>
          <w:b/>
          <w:bCs/>
          <w:iCs/>
          <w:lang w:eastAsia="en-US"/>
        </w:rPr>
        <w:t>:</w:t>
      </w:r>
    </w:p>
    <w:p w:rsidR="008D0EF7" w:rsidRPr="008D0EF7" w:rsidRDefault="008D0EF7" w:rsidP="008D0EF7">
      <w:pPr>
        <w:widowControl w:val="0"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proofErr w:type="gramStart"/>
      <w:r w:rsidRPr="008D0EF7"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8D0EF7" w:rsidRPr="008D0EF7" w:rsidRDefault="008D0EF7" w:rsidP="008D0EF7">
      <w:pPr>
        <w:widowControl w:val="0"/>
        <w:numPr>
          <w:ilvl w:val="0"/>
          <w:numId w:val="11"/>
        </w:numPr>
        <w:tabs>
          <w:tab w:val="left" w:pos="851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  <w:rPr>
          <w:rFonts w:eastAsia="№Е"/>
        </w:rPr>
      </w:pPr>
      <w:r w:rsidRPr="008D0EF7">
        <w:rPr>
          <w:rFonts w:eastAsia="№Е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  <w:rPr>
          <w:rFonts w:eastAsia="№Е"/>
        </w:rPr>
      </w:pPr>
      <w:r w:rsidRPr="008D0EF7">
        <w:t>коррекция поведения ребенка через частные беседы с ним, его родителями или законными представителями, с другими учащимися класса;   через предложение взять на себя ответственность за то или иное поручение в классе.</w:t>
      </w:r>
    </w:p>
    <w:p w:rsidR="008D0EF7" w:rsidRPr="008D0EF7" w:rsidRDefault="008D0EF7" w:rsidP="008D0EF7">
      <w:p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/>
        <w:contextualSpacing/>
        <w:jc w:val="both"/>
        <w:rPr>
          <w:rFonts w:eastAsia="№Е"/>
          <w:b/>
          <w:bCs/>
          <w:iCs/>
        </w:rPr>
      </w:pPr>
      <w:r w:rsidRPr="008D0EF7">
        <w:rPr>
          <w:b/>
          <w:bCs/>
          <w:iCs/>
        </w:rPr>
        <w:lastRenderedPageBreak/>
        <w:t>Работа с учителями, преподающими в классе: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 xml:space="preserve">привлечение учителей к участию во </w:t>
      </w:r>
      <w:proofErr w:type="spellStart"/>
      <w:r w:rsidRPr="008D0EF7">
        <w:t>внутриклассных</w:t>
      </w:r>
      <w:proofErr w:type="spellEnd"/>
      <w:r w:rsidRPr="008D0EF7"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D0EF7">
        <w:t>от</w:t>
      </w:r>
      <w:proofErr w:type="gramEnd"/>
      <w:r w:rsidRPr="008D0EF7">
        <w:t xml:space="preserve"> учебной, обстановке;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D0EF7" w:rsidRPr="008D0EF7" w:rsidRDefault="008D0EF7" w:rsidP="008D0EF7">
      <w:p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/>
        <w:contextualSpacing/>
        <w:jc w:val="both"/>
        <w:rPr>
          <w:b/>
          <w:bCs/>
          <w:iCs/>
        </w:rPr>
      </w:pPr>
      <w:r w:rsidRPr="008D0EF7">
        <w:rPr>
          <w:b/>
          <w:bCs/>
          <w:iCs/>
        </w:rPr>
        <w:t>Работа с родителями учащихся или их законными представителями: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регулярное информирование родителей о школьных успехах и проблемах их детей, о жизни класса в целом;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привлечение членов семей школьников к организации и проведению дел класса;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851"/>
          <w:tab w:val="left" w:pos="1310"/>
        </w:tabs>
        <w:autoSpaceDE/>
        <w:autoSpaceDN/>
        <w:adjustRightInd/>
        <w:spacing w:after="160" w:line="312" w:lineRule="auto"/>
        <w:ind w:right="175" w:firstLine="567"/>
        <w:contextualSpacing/>
        <w:jc w:val="both"/>
      </w:pPr>
      <w:r w:rsidRPr="008D0EF7">
        <w:t>организация на базе класса семейных праздников, конкурсов, соревнований, направленных на сплочение семьи и школы.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center"/>
        <w:rPr>
          <w:b/>
          <w:color w:val="000000"/>
          <w:w w:val="0"/>
        </w:rPr>
      </w:pPr>
      <w:r w:rsidRPr="008D0EF7">
        <w:rPr>
          <w:b/>
          <w:color w:val="000000"/>
          <w:w w:val="0"/>
        </w:rPr>
        <w:t xml:space="preserve">Модуль  </w:t>
      </w:r>
      <w:bookmarkStart w:id="1" w:name="_Hlk30338243"/>
      <w:r w:rsidRPr="008D0EF7">
        <w:rPr>
          <w:b/>
          <w:color w:val="000000"/>
          <w:w w:val="0"/>
        </w:rPr>
        <w:t>«Курсы внеурочной деятельности»</w:t>
      </w:r>
      <w:bookmarkEnd w:id="1"/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</w:pPr>
      <w:proofErr w:type="gramStart"/>
      <w:r w:rsidRPr="008D0EF7">
        <w:rPr>
          <w:b/>
          <w:bCs/>
        </w:rPr>
        <w:t>Внеурочная деятельность </w:t>
      </w:r>
      <w:r w:rsidRPr="008D0EF7">
        <w:t>– это целенаправленная образовательная деятельность, организуемая в свободное от уроков время для социализации подростков определенной возрастной группы, формированию у них потребности к участию в социально-значимых практиках и самоуправлении, создания условий для развития значимых позитивных качеств личности, реализации их творческой и познавательной активности в различных видах деятельности, участии в содержательном досуге.</w:t>
      </w:r>
      <w:proofErr w:type="gramEnd"/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</w:pPr>
      <w:r w:rsidRPr="008D0EF7">
        <w:rPr>
          <w:b/>
          <w:bCs/>
        </w:rPr>
        <w:t>Цель внеурочной деятельности </w:t>
      </w:r>
      <w:r w:rsidRPr="008D0EF7">
        <w:t>– создание условий для реализации учащимися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только в процессе учебных занятий и в рамках основных образовательных дисциплин.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</w:pPr>
      <w:r w:rsidRPr="008D0EF7">
        <w:rPr>
          <w:b/>
          <w:bCs/>
        </w:rPr>
        <w:t>Основные задачи: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 xml:space="preserve">выявлять интересы, склонности, способности, возможности </w:t>
      </w:r>
      <w:proofErr w:type="gramStart"/>
      <w:r w:rsidRPr="008D0EF7">
        <w:t>обучающихся</w:t>
      </w:r>
      <w:proofErr w:type="gramEnd"/>
      <w:r w:rsidRPr="008D0EF7">
        <w:t xml:space="preserve"> к различным </w:t>
      </w:r>
      <w:r w:rsidRPr="008D0EF7">
        <w:lastRenderedPageBreak/>
        <w:t>видам деятельности;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создавать условия для индивидуального развития в избранной сфере внеурочной деятельности;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формировать систему знаний, умений, навыков в избранном направлении деятельности;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развивать опыт творческой деятельности, творческих способностей;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создавать условия для реализации приобретенных знаний, умений и навыков;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способствовать развитию опыта неформального общения, взаимодействия, сотрудничества;</w:t>
      </w:r>
    </w:p>
    <w:p w:rsidR="008D0EF7" w:rsidRPr="008D0EF7" w:rsidRDefault="008D0EF7" w:rsidP="008D0EF7">
      <w:pPr>
        <w:widowControl w:val="0"/>
        <w:numPr>
          <w:ilvl w:val="0"/>
          <w:numId w:val="17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расширять рамки общения с социумом.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b/>
          <w:bCs/>
        </w:rPr>
      </w:pP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</w:pPr>
      <w:r w:rsidRPr="008D0EF7">
        <w:rPr>
          <w:b/>
          <w:bCs/>
        </w:rPr>
        <w:t>Принципы организации внеурочной деятельности: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</w:pPr>
      <w:r w:rsidRPr="008D0EF7">
        <w:t xml:space="preserve">соответствие возрастным особенностям </w:t>
      </w:r>
      <w:proofErr w:type="gramStart"/>
      <w:r w:rsidRPr="008D0EF7">
        <w:t>обучающихся</w:t>
      </w:r>
      <w:proofErr w:type="gramEnd"/>
      <w:r w:rsidRPr="008D0EF7">
        <w:t>, преемственность с технологиями учебной деятельности;</w:t>
      </w:r>
    </w:p>
    <w:p w:rsidR="008D0EF7" w:rsidRPr="008D0EF7" w:rsidRDefault="008D0EF7" w:rsidP="008D0EF7">
      <w:pPr>
        <w:widowControl w:val="0"/>
        <w:numPr>
          <w:ilvl w:val="0"/>
          <w:numId w:val="15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опора на традиции и положительный опыт организации внеурочной деятельности школы;</w:t>
      </w:r>
    </w:p>
    <w:p w:rsidR="008D0EF7" w:rsidRPr="008D0EF7" w:rsidRDefault="008D0EF7" w:rsidP="008D0EF7">
      <w:pPr>
        <w:widowControl w:val="0"/>
        <w:numPr>
          <w:ilvl w:val="0"/>
          <w:numId w:val="15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опора на ценности воспитательной системы школы;</w:t>
      </w:r>
    </w:p>
    <w:p w:rsidR="008D0EF7" w:rsidRPr="008D0EF7" w:rsidRDefault="008D0EF7" w:rsidP="008D0EF7">
      <w:pPr>
        <w:widowControl w:val="0"/>
        <w:numPr>
          <w:ilvl w:val="0"/>
          <w:numId w:val="15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свободный выбор на основе личных интересов и склонностей ученика.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</w:pPr>
      <w:r w:rsidRPr="008D0EF7">
        <w:t xml:space="preserve"> Воспитание на занятиях школьных курсов внеурочной деятельности осуществляется преимущественно </w:t>
      </w:r>
      <w:proofErr w:type="gramStart"/>
      <w:r w:rsidRPr="008D0EF7">
        <w:t>через</w:t>
      </w:r>
      <w:proofErr w:type="gramEnd"/>
      <w:r w:rsidRPr="008D0EF7">
        <w:t xml:space="preserve">: </w:t>
      </w:r>
    </w:p>
    <w:p w:rsidR="008D0EF7" w:rsidRPr="008D0EF7" w:rsidRDefault="008D0EF7" w:rsidP="008D0EF7">
      <w:pPr>
        <w:widowControl w:val="0"/>
        <w:numPr>
          <w:ilvl w:val="0"/>
          <w:numId w:val="16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D0EF7">
        <w:t>самореализоваться</w:t>
      </w:r>
      <w:proofErr w:type="spellEnd"/>
      <w:r w:rsidRPr="008D0EF7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D0EF7" w:rsidRPr="008D0EF7" w:rsidRDefault="008D0EF7" w:rsidP="008D0EF7">
      <w:pPr>
        <w:widowControl w:val="0"/>
        <w:numPr>
          <w:ilvl w:val="0"/>
          <w:numId w:val="16"/>
        </w:numPr>
        <w:autoSpaceDE/>
        <w:autoSpaceDN/>
        <w:adjustRightInd/>
        <w:spacing w:after="160" w:line="312" w:lineRule="auto"/>
        <w:ind w:right="-1"/>
        <w:jc w:val="both"/>
        <w:rPr>
          <w:rFonts w:eastAsia="Batang"/>
        </w:rPr>
      </w:pPr>
      <w:r w:rsidRPr="008D0EF7">
        <w:rPr>
          <w:rFonts w:eastAsia="Batang"/>
        </w:rPr>
        <w:t xml:space="preserve">формирование в </w:t>
      </w:r>
      <w:r w:rsidRPr="008D0EF7">
        <w:t>кружках, секциях детско-взрослых общностей,</w:t>
      </w:r>
      <w:r w:rsidRPr="008D0EF7">
        <w:rPr>
          <w:rFonts w:eastAsia="Batang"/>
        </w:rPr>
        <w:t xml:space="preserve"> которые </w:t>
      </w:r>
      <w:r w:rsidRPr="008D0EF7">
        <w:t xml:space="preserve">могли бы </w:t>
      </w:r>
      <w:r w:rsidRPr="008D0EF7">
        <w:rPr>
          <w:rFonts w:eastAsia="Batang"/>
        </w:rPr>
        <w:t>объединять детей и педагогов общими позитивными эмоциями и доверительными отношениями друг к другу;</w:t>
      </w:r>
    </w:p>
    <w:p w:rsidR="008D0EF7" w:rsidRPr="008D0EF7" w:rsidRDefault="008D0EF7" w:rsidP="008D0EF7">
      <w:pPr>
        <w:widowControl w:val="0"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rPr>
          <w:rFonts w:eastAsia="Batang"/>
        </w:rPr>
        <w:t>создание в</w:t>
      </w:r>
      <w:r w:rsidRPr="008D0EF7">
        <w:t xml:space="preserve"> детских объединениях традиций, задающих их членам определенные социально значимые формы поведения;</w:t>
      </w:r>
    </w:p>
    <w:p w:rsidR="008D0EF7" w:rsidRPr="008D0EF7" w:rsidRDefault="008D0EF7" w:rsidP="008D0EF7">
      <w:pPr>
        <w:widowControl w:val="0"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D0EF7" w:rsidRPr="008D0EF7" w:rsidRDefault="008D0EF7" w:rsidP="008D0EF7">
      <w:pPr>
        <w:widowControl w:val="0"/>
        <w:numPr>
          <w:ilvl w:val="0"/>
          <w:numId w:val="16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 xml:space="preserve">поощрение педагогами детских инициатив и детского самоуправления. 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</w:pPr>
      <w:r w:rsidRPr="008D0EF7">
        <w:rPr>
          <w:rFonts w:eastAsia="№Е"/>
        </w:rPr>
        <w:t>Реализация воспитательного потенциала курсов внеурочной деятельности происходит с применением содержания мероприятий и проектов в рамках следующих выбранных школьниками видов внеурочной деятельности</w:t>
      </w:r>
      <w:r w:rsidRPr="008D0EF7">
        <w:t>.</w:t>
      </w:r>
    </w:p>
    <w:p w:rsidR="008D0EF7" w:rsidRPr="008D0EF7" w:rsidRDefault="008D0EF7" w:rsidP="008D0EF7">
      <w:pPr>
        <w:tabs>
          <w:tab w:val="left" w:pos="1310"/>
        </w:tabs>
        <w:autoSpaceDE/>
        <w:autoSpaceDN/>
        <w:adjustRightInd/>
        <w:spacing w:after="160" w:line="312" w:lineRule="auto"/>
        <w:jc w:val="both"/>
        <w:rPr>
          <w:rFonts w:eastAsia="№Е"/>
          <w:b/>
        </w:rPr>
      </w:pPr>
      <w:r w:rsidRPr="008D0EF7">
        <w:rPr>
          <w:rFonts w:eastAsia="№Е"/>
          <w:b/>
        </w:rPr>
        <w:lastRenderedPageBreak/>
        <w:t xml:space="preserve">Познавательная деятельность.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8"/>
      </w:tblGrid>
      <w:tr w:rsidR="008D0EF7" w:rsidRPr="008D0EF7" w:rsidTr="008D0EF7">
        <w:trPr>
          <w:trHeight w:val="1239"/>
        </w:trPr>
        <w:tc>
          <w:tcPr>
            <w:tcW w:w="9358" w:type="dxa"/>
          </w:tcPr>
          <w:p w:rsidR="008D0EF7" w:rsidRPr="008D0EF7" w:rsidRDefault="008D0EF7" w:rsidP="008D0EF7">
            <w:pPr>
              <w:tabs>
                <w:tab w:val="left" w:pos="1310"/>
              </w:tabs>
              <w:autoSpaceDE/>
              <w:autoSpaceDN/>
              <w:adjustRightInd/>
              <w:spacing w:after="160" w:line="312" w:lineRule="auto"/>
              <w:jc w:val="both"/>
              <w:rPr>
                <w:rFonts w:eastAsia="№Е"/>
              </w:rPr>
            </w:pPr>
            <w:r w:rsidRPr="008D0EF7">
              <w:t xml:space="preserve">Цель - </w:t>
            </w:r>
            <w:r w:rsidRPr="008D0EF7">
              <w:rPr>
                <w:rFonts w:eastAsia="№Е"/>
              </w:rPr>
              <w:t xml:space="preserve">передача школьникам социально значимых знаний, развивающие их любознательность, позволяющие привлечь их внимание к </w:t>
            </w:r>
            <w:r w:rsidRPr="008D0EF7">
              <w:t xml:space="preserve">экономическим, политическим, экологическим, </w:t>
            </w:r>
            <w:r w:rsidRPr="008D0EF7">
              <w:rPr>
                <w:rFonts w:eastAsia="№Е"/>
              </w:rPr>
              <w:t>гуманитарным проблемам нашего общества, формирующие их гуманистическое мировоззрение и научную картину мира.</w:t>
            </w:r>
          </w:p>
          <w:p w:rsidR="008D0EF7" w:rsidRPr="008D0EF7" w:rsidRDefault="008D0EF7" w:rsidP="008D0EF7">
            <w:pPr>
              <w:tabs>
                <w:tab w:val="left" w:pos="1310"/>
              </w:tabs>
              <w:autoSpaceDE/>
              <w:autoSpaceDN/>
              <w:adjustRightInd/>
              <w:spacing w:after="160" w:line="312" w:lineRule="auto"/>
              <w:jc w:val="both"/>
              <w:rPr>
                <w:rFonts w:eastAsia="№Е"/>
              </w:rPr>
            </w:pPr>
            <w:r w:rsidRPr="008D0EF7">
              <w:rPr>
                <w:rFonts w:eastAsia="№Е"/>
              </w:rPr>
              <w:t xml:space="preserve">Реализуется через участие в мероприятиях различного уровня, таких как: тематических конкурсах, познавательных викторинах, научно-практических конференциях.  </w:t>
            </w:r>
          </w:p>
        </w:tc>
      </w:tr>
    </w:tbl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  <w:b/>
        </w:rPr>
      </w:pPr>
      <w:r w:rsidRPr="008D0EF7">
        <w:rPr>
          <w:rFonts w:eastAsia="№Е"/>
          <w:b/>
        </w:rPr>
        <w:t xml:space="preserve">Художественное творчество. 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t xml:space="preserve">Цель -  создание благоприятных условий для </w:t>
      </w:r>
      <w:proofErr w:type="spellStart"/>
      <w:r w:rsidRPr="008D0EF7">
        <w:t>просоциальной</w:t>
      </w:r>
      <w:proofErr w:type="spellEnd"/>
      <w:r w:rsidRPr="008D0EF7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8D0EF7">
        <w:rPr>
          <w:rFonts w:eastAsia="№Е"/>
        </w:rPr>
        <w:t>общее духовно-нравственное развитие.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rPr>
          <w:rFonts w:eastAsia="№Е"/>
        </w:rPr>
        <w:t xml:space="preserve"> 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  <w:b/>
        </w:rPr>
      </w:pPr>
      <w:r w:rsidRPr="008D0EF7">
        <w:rPr>
          <w:rFonts w:eastAsia="№Е"/>
          <w:b/>
        </w:rPr>
        <w:t xml:space="preserve"> Спортивно-оздоровительная деятельность. 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t xml:space="preserve">Цель - </w:t>
      </w:r>
      <w:r w:rsidRPr="008D0EF7">
        <w:rPr>
          <w:rFonts w:eastAsia="№Е"/>
        </w:rPr>
        <w:t xml:space="preserve">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rPr>
          <w:rFonts w:eastAsia="№Е"/>
        </w:rPr>
        <w:t>В качестве содержательного наполнения данного вида внеурочной деятельности используется:</w:t>
      </w:r>
    </w:p>
    <w:p w:rsidR="008D0EF7" w:rsidRPr="008D0EF7" w:rsidRDefault="008D0EF7" w:rsidP="008D0EF7">
      <w:pPr>
        <w:widowControl w:val="0"/>
        <w:numPr>
          <w:ilvl w:val="0"/>
          <w:numId w:val="30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  <w:iCs/>
        </w:rPr>
      </w:pPr>
      <w:r w:rsidRPr="008D0EF7">
        <w:rPr>
          <w:rFonts w:eastAsia="№Е"/>
        </w:rPr>
        <w:t xml:space="preserve">проведение и участие </w:t>
      </w:r>
      <w:proofErr w:type="gramStart"/>
      <w:r w:rsidRPr="008D0EF7">
        <w:rPr>
          <w:rFonts w:eastAsia="№Е"/>
        </w:rPr>
        <w:t>в</w:t>
      </w:r>
      <w:proofErr w:type="gramEnd"/>
      <w:r w:rsidRPr="008D0EF7">
        <w:rPr>
          <w:rFonts w:eastAsia="№Е"/>
          <w:iCs/>
        </w:rPr>
        <w:t xml:space="preserve"> Президентских спортивных состязаний; </w:t>
      </w:r>
    </w:p>
    <w:p w:rsidR="008D0EF7" w:rsidRPr="008D0EF7" w:rsidRDefault="008D0EF7" w:rsidP="008D0EF7">
      <w:pPr>
        <w:widowControl w:val="0"/>
        <w:numPr>
          <w:ilvl w:val="0"/>
          <w:numId w:val="30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  <w:b/>
        </w:rPr>
      </w:pPr>
      <w:r w:rsidRPr="008D0EF7">
        <w:rPr>
          <w:rFonts w:eastAsia="№Е"/>
          <w:iCs/>
        </w:rPr>
        <w:t>деятельность школьного спортивного клуба «Великолепная семерка»;</w:t>
      </w:r>
    </w:p>
    <w:p w:rsidR="008D0EF7" w:rsidRPr="008D0EF7" w:rsidRDefault="008D0EF7" w:rsidP="008D0EF7">
      <w:pPr>
        <w:widowControl w:val="0"/>
        <w:numPr>
          <w:ilvl w:val="0"/>
          <w:numId w:val="30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  <w:b/>
        </w:rPr>
      </w:pPr>
      <w:r w:rsidRPr="008D0EF7">
        <w:rPr>
          <w:rFonts w:eastAsia="№Е"/>
        </w:rPr>
        <w:t>групповые занятия «Школа безопасности».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center"/>
        <w:rPr>
          <w:b/>
        </w:rPr>
      </w:pPr>
      <w:r w:rsidRPr="008D0EF7">
        <w:rPr>
          <w:b/>
        </w:rPr>
        <w:t xml:space="preserve"> Модуль « Дополнительное образование»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</w:pPr>
      <w:r w:rsidRPr="008D0EF7">
        <w:rPr>
          <w:b/>
        </w:rPr>
        <w:br/>
      </w:r>
      <w:r w:rsidRPr="008D0EF7">
        <w:t xml:space="preserve">Дополнительное образование – это процесс свободно избранного ребенком </w:t>
      </w:r>
      <w:r w:rsidRPr="008D0EF7">
        <w:br/>
        <w:t xml:space="preserve">освоения знаний, способов деятельности, ценностных ориентаций, направленных на </w:t>
      </w:r>
      <w:r w:rsidRPr="008D0EF7">
        <w:br/>
        <w:t xml:space="preserve">удовлетворение интересов личности, ее склонностей, способностей и содействующей </w:t>
      </w:r>
      <w:r w:rsidRPr="008D0EF7">
        <w:br/>
        <w:t>самореализации и культурной адаптации, входящих за рамки стандарта общего</w:t>
      </w:r>
      <w:r w:rsidRPr="008D0EF7">
        <w:br/>
        <w:t xml:space="preserve">образования. Дополнительное образование ведется так же, как другие типы и виды </w:t>
      </w:r>
      <w:r w:rsidRPr="008D0EF7">
        <w:br/>
        <w:t xml:space="preserve">образования по конкретным образовательным программам. Дополнительное </w:t>
      </w:r>
      <w:r w:rsidRPr="008D0EF7">
        <w:br/>
        <w:t xml:space="preserve">образование детей - неотъемлемая часть общего образования, которая выходит за </w:t>
      </w:r>
      <w:r w:rsidRPr="008D0EF7">
        <w:br/>
        <w:t xml:space="preserve">рамки государственных образовательных стандартов, предполагает свободный выбор </w:t>
      </w:r>
      <w:r w:rsidRPr="008D0EF7">
        <w:br/>
        <w:t xml:space="preserve">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 </w:t>
      </w:r>
      <w:r w:rsidRPr="008D0EF7">
        <w:br/>
      </w:r>
      <w:proofErr w:type="gramStart"/>
      <w:r w:rsidRPr="008D0EF7">
        <w:t xml:space="preserve">Система дополнительного образования в нашей школе: </w:t>
      </w:r>
      <w:r w:rsidRPr="008D0EF7">
        <w:br/>
        <w:t xml:space="preserve"> - максимально ориентируется на запросы и потребности детей, обучающихся и их </w:t>
      </w:r>
      <w:r w:rsidRPr="008D0EF7">
        <w:br/>
        <w:t>родителей (законных представителей);</w:t>
      </w:r>
      <w:r w:rsidRPr="008D0EF7">
        <w:br/>
      </w:r>
      <w:r w:rsidRPr="008D0EF7">
        <w:lastRenderedPageBreak/>
        <w:t xml:space="preserve">- обеспечивает психологический комфорт для всех детей, учащихся и личностную </w:t>
      </w:r>
      <w:r w:rsidRPr="008D0EF7">
        <w:br/>
        <w:t>значимость учащихся;</w:t>
      </w:r>
      <w:r w:rsidRPr="008D0EF7">
        <w:br/>
        <w:t>-  дает шанс каждому открыть себя как личность;</w:t>
      </w:r>
      <w:r w:rsidRPr="008D0EF7">
        <w:br/>
        <w:t xml:space="preserve">- предоставляет ученику возможность творческого развития по силам, интересам и в </w:t>
      </w:r>
      <w:r w:rsidRPr="008D0EF7">
        <w:br/>
        <w:t xml:space="preserve">индивидуальном темпе; </w:t>
      </w:r>
      <w:r w:rsidRPr="008D0EF7">
        <w:br/>
        <w:t xml:space="preserve">- налаживает взаимоотношения всех субъектов дополнительного образования на </w:t>
      </w:r>
      <w:r w:rsidRPr="008D0EF7">
        <w:br/>
        <w:t>принципах реального гуманизма;</w:t>
      </w:r>
      <w:proofErr w:type="gramEnd"/>
      <w:r w:rsidRPr="008D0EF7">
        <w:t xml:space="preserve"> </w:t>
      </w:r>
      <w:r w:rsidRPr="008D0EF7">
        <w:br/>
        <w:t xml:space="preserve">-  активно использует возможности окружающей социокультурной и духовной пищи, </w:t>
      </w:r>
      <w:r w:rsidRPr="008D0EF7">
        <w:br/>
        <w:t xml:space="preserve">- побуждает учащихся к саморазвитию и самовоспитанию, к самооценке и </w:t>
      </w:r>
      <w:r w:rsidRPr="008D0EF7">
        <w:br/>
        <w:t>самоанализу;</w:t>
      </w:r>
      <w:r w:rsidRPr="008D0EF7">
        <w:br/>
        <w:t xml:space="preserve">-  обеспечивает оптимальное соотношение управления и самоуправления в </w:t>
      </w:r>
      <w:r w:rsidRPr="008D0EF7">
        <w:br/>
        <w:t xml:space="preserve">жизнедеятельности школьного коллектива. </w:t>
      </w:r>
      <w:r w:rsidRPr="008D0EF7">
        <w:br/>
        <w:t xml:space="preserve">Дополнительное образование обладает большими возможностями для </w:t>
      </w:r>
      <w:r w:rsidRPr="008D0EF7">
        <w:br/>
        <w:t xml:space="preserve">совершенствования общего образования, его </w:t>
      </w:r>
      <w:proofErr w:type="spellStart"/>
      <w:r w:rsidRPr="008D0EF7">
        <w:t>гуманизации</w:t>
      </w:r>
      <w:proofErr w:type="spellEnd"/>
      <w:r w:rsidRPr="008D0EF7">
        <w:t xml:space="preserve">; позволяет полнее </w:t>
      </w:r>
      <w:r w:rsidRPr="008D0EF7">
        <w:br/>
        <w:t xml:space="preserve">использовать потенциал школьного образования за счет углубления, расширения и </w:t>
      </w:r>
      <w:r w:rsidRPr="008D0EF7">
        <w:br/>
        <w:t xml:space="preserve">применения школьных знаний; позволяет расширить общее образование путем </w:t>
      </w:r>
      <w:r w:rsidRPr="008D0EF7">
        <w:br/>
        <w:t xml:space="preserve">реализации досуговых и индивидуальных образовательных программ, дает </w:t>
      </w:r>
      <w:r w:rsidRPr="008D0EF7">
        <w:br/>
        <w:t xml:space="preserve">возможность каждому ребенку удовлетворить свои индивидуальные </w:t>
      </w:r>
      <w:r w:rsidRPr="008D0EF7">
        <w:br/>
        <w:t xml:space="preserve">познавательные, эстетические, творческие запросы. Массовое участие детей в </w:t>
      </w:r>
      <w:r w:rsidRPr="008D0EF7">
        <w:br/>
        <w:t xml:space="preserve">досуговых программах способствует сплочению школьного коллектива, укреплению </w:t>
      </w:r>
      <w:r w:rsidRPr="008D0EF7">
        <w:br/>
        <w:t xml:space="preserve">традиций школы, утверждению благоприятного социально-психологического </w:t>
      </w:r>
      <w:r w:rsidRPr="008D0EF7">
        <w:br/>
        <w:t>климата в ней.  Занятия в объединениях  проводятся по дополнительным общеразвивающим программам такой направленности как  театральн</w:t>
      </w:r>
      <w:proofErr w:type="gramStart"/>
      <w:r w:rsidRPr="008D0EF7">
        <w:t>о-</w:t>
      </w:r>
      <w:proofErr w:type="gramEnd"/>
      <w:r w:rsidRPr="008D0EF7">
        <w:t xml:space="preserve">  художественной, </w:t>
      </w:r>
      <w:proofErr w:type="spellStart"/>
      <w:r w:rsidRPr="008D0EF7">
        <w:t>исследовательско</w:t>
      </w:r>
      <w:proofErr w:type="spellEnd"/>
      <w:r w:rsidRPr="008D0EF7">
        <w:t xml:space="preserve"> - краеведческой.  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 Формы </w:t>
      </w:r>
      <w:proofErr w:type="gramStart"/>
      <w:r w:rsidRPr="008D0EF7">
        <w:t>обучения</w:t>
      </w:r>
      <w:proofErr w:type="gramEnd"/>
      <w:r w:rsidRPr="008D0EF7"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 </w:t>
      </w:r>
      <w:r w:rsidRPr="008D0EF7">
        <w:br/>
        <w:t xml:space="preserve">В МКОУ «СОШ п. Моряк-Рыболов» созданы объединения дополнительного образования различных направленностей, функционирующие  на бесплатной основе. </w:t>
      </w:r>
      <w:r w:rsidRPr="008D0EF7">
        <w:br/>
        <w:t xml:space="preserve">Для системной и качественной реализации дополнительного образования в школе </w:t>
      </w:r>
      <w:r w:rsidRPr="008D0EF7">
        <w:br/>
        <w:t xml:space="preserve">разработаны дополнительные общеразвивающие программы по вышеуказанным </w:t>
      </w:r>
      <w:r w:rsidRPr="008D0EF7">
        <w:br/>
        <w:t xml:space="preserve">направленностям, в структуру которых входят рабочие программы по каждому </w:t>
      </w:r>
      <w:r w:rsidRPr="008D0EF7">
        <w:br/>
        <w:t xml:space="preserve">объединению, относящемуся к данной направленности. </w:t>
      </w:r>
      <w:r w:rsidRPr="008D0EF7">
        <w:br/>
        <w:t xml:space="preserve">Данные программы разработаны в соответствии с нормативными документами: </w:t>
      </w:r>
      <w:r w:rsidRPr="008D0EF7">
        <w:br/>
      </w:r>
      <w:r w:rsidRPr="008D0EF7">
        <w:sym w:font="Symbol" w:char="F0B7"/>
      </w:r>
      <w:r w:rsidRPr="008D0EF7">
        <w:t xml:space="preserve"> Федеральным </w:t>
      </w:r>
      <w:proofErr w:type="spellStart"/>
      <w:r w:rsidRPr="008D0EF7">
        <w:t>законо</w:t>
      </w:r>
      <w:proofErr w:type="spellEnd"/>
      <w:r w:rsidRPr="008D0EF7">
        <w:t xml:space="preserve"> от 29.12.2012 N 273-ФЗ "Об образовании в Российской </w:t>
      </w:r>
      <w:r w:rsidRPr="008D0EF7">
        <w:br/>
        <w:t xml:space="preserve">Федерации"; </w:t>
      </w:r>
      <w:r w:rsidRPr="008D0EF7">
        <w:br/>
      </w:r>
      <w:r w:rsidRPr="008D0EF7">
        <w:sym w:font="Symbol" w:char="F0B7"/>
      </w:r>
      <w:r w:rsidRPr="008D0EF7">
        <w:t xml:space="preserve"> Распоряжением Правительства РФ от 04.09.2014 N 1726-р «Об утверждении </w:t>
      </w:r>
      <w:r w:rsidRPr="008D0EF7">
        <w:br/>
      </w:r>
      <w:r w:rsidRPr="008D0EF7">
        <w:lastRenderedPageBreak/>
        <w:t xml:space="preserve">Концепции развития дополнительного образования детей»; </w:t>
      </w:r>
      <w:r w:rsidRPr="008D0EF7">
        <w:br/>
      </w:r>
      <w:r w:rsidRPr="008D0EF7">
        <w:sym w:font="Symbol" w:char="F0B7"/>
      </w:r>
      <w:r w:rsidRPr="008D0EF7">
        <w:t xml:space="preserve"> Приказом министерства просвещения Российской Федерации от 09.11.2018 года </w:t>
      </w:r>
      <w:proofErr w:type="spellStart"/>
      <w:r w:rsidRPr="008D0EF7">
        <w:t>No</w:t>
      </w:r>
      <w:proofErr w:type="spellEnd"/>
      <w:r w:rsidRPr="008D0EF7">
        <w:t xml:space="preserve"> 196. </w:t>
      </w:r>
      <w:r w:rsidRPr="008D0EF7">
        <w:br/>
      </w:r>
      <w:r w:rsidRPr="008D0EF7">
        <w:sym w:font="Symbol" w:char="F0B7"/>
      </w:r>
      <w:r w:rsidRPr="008D0EF7">
        <w:t xml:space="preserve"> Постановлением Главного государственного санитарного врача РФ от 04.07. 2014 </w:t>
      </w:r>
      <w:r w:rsidRPr="008D0EF7">
        <w:br/>
        <w:t xml:space="preserve">N 41 "Об утверждении СанПиН 2.4.4.3172-14 " </w:t>
      </w:r>
      <w:r w:rsidRPr="008D0EF7">
        <w:br/>
        <w:t xml:space="preserve"> В дополнительных общеразвивающих программах отражены цели и задачи, </w:t>
      </w:r>
      <w:r w:rsidRPr="008D0EF7">
        <w:br/>
        <w:t xml:space="preserve">направленные на развитие системы дополнительного образования в школе по той </w:t>
      </w:r>
      <w:r w:rsidRPr="008D0EF7">
        <w:br/>
        <w:t>направленности</w:t>
      </w:r>
      <w:proofErr w:type="gramStart"/>
      <w:r w:rsidRPr="008D0EF7">
        <w:t xml:space="preserve"> ,</w:t>
      </w:r>
      <w:proofErr w:type="gramEnd"/>
      <w:r w:rsidRPr="008D0EF7">
        <w:t xml:space="preserve"> которой соответствует данная программа, а также средства и </w:t>
      </w:r>
      <w:r w:rsidRPr="008D0EF7">
        <w:br/>
        <w:t>механизмы, обеспечивающие их практическую реализацию.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center"/>
        <w:rPr>
          <w:b/>
          <w:color w:val="000000"/>
          <w:w w:val="0"/>
        </w:rPr>
      </w:pP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center"/>
        <w:rPr>
          <w:b/>
          <w:color w:val="000000"/>
          <w:w w:val="0"/>
        </w:rPr>
      </w:pPr>
      <w:r w:rsidRPr="008D0EF7">
        <w:rPr>
          <w:b/>
          <w:color w:val="000000"/>
          <w:w w:val="0"/>
        </w:rPr>
        <w:t xml:space="preserve"> Модуль «Школьный урок»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Цель -  воспитание полноценной личности, обладающей общепризнанными нормами и навыками поведения, умеющей выстраивать продуктивные взаимоотношения с окружающими, способной жить в современном социуме. 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Задачи:</w:t>
      </w:r>
    </w:p>
    <w:p w:rsidR="008D0EF7" w:rsidRPr="008D0EF7" w:rsidRDefault="008D0EF7" w:rsidP="008D0EF7">
      <w:pPr>
        <w:widowControl w:val="0"/>
        <w:numPr>
          <w:ilvl w:val="0"/>
          <w:numId w:val="18"/>
        </w:num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оказывать учащимся содействие в формировании основных мировоззренческих идей, в ходе учебного занятия. </w:t>
      </w:r>
    </w:p>
    <w:p w:rsidR="008D0EF7" w:rsidRPr="008D0EF7" w:rsidRDefault="008D0EF7" w:rsidP="008D0EF7">
      <w:pPr>
        <w:widowControl w:val="0"/>
        <w:numPr>
          <w:ilvl w:val="0"/>
          <w:numId w:val="18"/>
        </w:num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создавать условия для профессионального самоопределения учащихся;</w:t>
      </w:r>
    </w:p>
    <w:p w:rsidR="008D0EF7" w:rsidRPr="008D0EF7" w:rsidRDefault="008D0EF7" w:rsidP="008D0EF7">
      <w:pPr>
        <w:widowControl w:val="0"/>
        <w:numPr>
          <w:ilvl w:val="0"/>
          <w:numId w:val="18"/>
        </w:num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содействовать военно-патриотическому, эстетическому и нравственному воспитанию учащихся, посредством ознакомления с произведениями искусства и литературы, природными явлениями, научными достижениями и т.п.;</w:t>
      </w:r>
    </w:p>
    <w:p w:rsidR="008D0EF7" w:rsidRPr="008D0EF7" w:rsidRDefault="008D0EF7" w:rsidP="008D0EF7">
      <w:pPr>
        <w:widowControl w:val="0"/>
        <w:numPr>
          <w:ilvl w:val="0"/>
          <w:numId w:val="18"/>
        </w:num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формировать у учащихся ответственное отношение к учебе, ответственности за результаты своего учебного труда, соблюдение правил и техники безопасности. 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</w:pPr>
      <w:r w:rsidRPr="008D0EF7">
        <w:rPr>
          <w:rFonts w:eastAsia="№Е"/>
        </w:rPr>
        <w:t>Реализация школьными педагогами воспитательного потенциала урока предполагает следующее</w:t>
      </w:r>
      <w:r w:rsidRPr="008D0EF7">
        <w:t>: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№Е"/>
        </w:rPr>
      </w:pPr>
      <w:r w:rsidRPr="008D0EF7">
        <w:rPr>
          <w:rFonts w:eastAsia="№Е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№Е"/>
        </w:rPr>
      </w:pPr>
      <w:r w:rsidRPr="008D0EF7">
        <w:rPr>
          <w:rFonts w:eastAsia="№Е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</w:pPr>
      <w:r w:rsidRPr="008D0EF7">
        <w:rPr>
          <w:rFonts w:eastAsia="№Е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</w:pPr>
      <w:r w:rsidRPr="008D0EF7">
        <w:rPr>
          <w:rFonts w:eastAsia="№Е"/>
          <w:iCs/>
        </w:rPr>
        <w:t xml:space="preserve">использование </w:t>
      </w:r>
      <w:r w:rsidRPr="008D0EF7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</w:pPr>
      <w:r w:rsidRPr="008D0EF7">
        <w:rPr>
          <w:rFonts w:eastAsia="№Е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D0EF7">
        <w:t>учат школьников командной работе и взаимодействию с другими детьми;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</w:pPr>
      <w:r w:rsidRPr="008D0EF7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№Е"/>
        </w:rPr>
      </w:pPr>
      <w:r w:rsidRPr="008D0EF7">
        <w:rPr>
          <w:rFonts w:eastAsia="№Е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D0EF7" w:rsidRPr="008D0EF7" w:rsidRDefault="008D0EF7" w:rsidP="008D0EF7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№Е"/>
        </w:rPr>
      </w:pPr>
      <w:proofErr w:type="gramStart"/>
      <w:r w:rsidRPr="008D0EF7">
        <w:rPr>
          <w:rFonts w:eastAsia="№Е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center"/>
        <w:rPr>
          <w:b/>
          <w:iCs/>
          <w:color w:val="000000"/>
          <w:w w:val="0"/>
        </w:rPr>
      </w:pPr>
      <w:r w:rsidRPr="008D0EF7">
        <w:rPr>
          <w:b/>
          <w:iCs/>
          <w:color w:val="000000"/>
          <w:w w:val="0"/>
        </w:rPr>
        <w:t xml:space="preserve"> Модуль «Самоуправление»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</w:pPr>
      <w:r w:rsidRPr="008D0EF7">
        <w:rPr>
          <w:rFonts w:eastAsia="№Е"/>
        </w:rPr>
        <w:t xml:space="preserve">Поддержка детского </w:t>
      </w:r>
      <w:r w:rsidRPr="008D0EF7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</w:pPr>
      <w:r w:rsidRPr="008D0EF7">
        <w:t>Цель - 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самовыражению.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</w:pPr>
      <w:r w:rsidRPr="008D0EF7">
        <w:t>Задачи:</w:t>
      </w:r>
    </w:p>
    <w:p w:rsidR="008D0EF7" w:rsidRPr="008D0EF7" w:rsidRDefault="008D0EF7" w:rsidP="008D0EF7">
      <w:pPr>
        <w:widowControl w:val="0"/>
        <w:numPr>
          <w:ilvl w:val="0"/>
          <w:numId w:val="20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активно вовлекать каждого школьника в разнообразную деятельность, что является основным механизмом формирования личности;</w:t>
      </w:r>
    </w:p>
    <w:p w:rsidR="008D0EF7" w:rsidRPr="008D0EF7" w:rsidRDefault="008D0EF7" w:rsidP="008D0EF7">
      <w:pPr>
        <w:widowControl w:val="0"/>
        <w:numPr>
          <w:ilvl w:val="0"/>
          <w:numId w:val="20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формировать у школьников навыки управленческой деятельности, что воспитывает ответственность и самостоятельность учащихся;</w:t>
      </w:r>
    </w:p>
    <w:p w:rsidR="008D0EF7" w:rsidRPr="008D0EF7" w:rsidRDefault="008D0EF7" w:rsidP="008D0EF7">
      <w:pPr>
        <w:widowControl w:val="0"/>
        <w:numPr>
          <w:ilvl w:val="0"/>
          <w:numId w:val="20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развивать творческую индивидуальность учащихся и лидерские качества;</w:t>
      </w:r>
    </w:p>
    <w:p w:rsidR="008D0EF7" w:rsidRPr="008D0EF7" w:rsidRDefault="008D0EF7" w:rsidP="008D0EF7">
      <w:pPr>
        <w:widowControl w:val="0"/>
        <w:numPr>
          <w:ilvl w:val="0"/>
          <w:numId w:val="20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создавать необходимые условия для сплочения детского коллектива;</w:t>
      </w:r>
    </w:p>
    <w:p w:rsidR="008D0EF7" w:rsidRPr="008D0EF7" w:rsidRDefault="008D0EF7" w:rsidP="008D0EF7">
      <w:pPr>
        <w:widowControl w:val="0"/>
        <w:numPr>
          <w:ilvl w:val="0"/>
          <w:numId w:val="20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t>обеспечивать усвоение школьниками общечеловеческих ценностей, становление и реализацию активной жизненной позиции;</w:t>
      </w:r>
    </w:p>
    <w:p w:rsidR="008D0EF7" w:rsidRPr="008D0EF7" w:rsidRDefault="008D0EF7" w:rsidP="008D0EF7">
      <w:pPr>
        <w:widowControl w:val="0"/>
        <w:numPr>
          <w:ilvl w:val="0"/>
          <w:numId w:val="20"/>
        </w:numPr>
        <w:autoSpaceDE/>
        <w:autoSpaceDN/>
        <w:adjustRightInd/>
        <w:spacing w:after="160" w:line="312" w:lineRule="auto"/>
        <w:ind w:right="-1"/>
        <w:jc w:val="both"/>
      </w:pPr>
      <w:r w:rsidRPr="008D0EF7">
        <w:lastRenderedPageBreak/>
        <w:t>способствовать формированию у детей опыта и навыков гармоничного взаимодействия с окружающей социокультурной и природной средой, этической и экологической культуры, позитивного отношения к людям, самому себе и окружающей среде.</w:t>
      </w:r>
    </w:p>
    <w:p w:rsidR="008D0EF7" w:rsidRPr="008D0EF7" w:rsidRDefault="008D0EF7" w:rsidP="008D0EF7">
      <w:pPr>
        <w:autoSpaceDE/>
        <w:autoSpaceDN/>
        <w:spacing w:after="160" w:line="312" w:lineRule="auto"/>
        <w:ind w:right="-1"/>
        <w:jc w:val="both"/>
      </w:pPr>
      <w:r w:rsidRPr="008D0EF7">
        <w:t>Детское самоуправление в школе осуществляется следующим образом.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b/>
        </w:rPr>
      </w:pPr>
      <w:r w:rsidRPr="008D0EF7">
        <w:rPr>
          <w:b/>
        </w:rPr>
        <w:t>На школьном уровне: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t>через деятельность выборного Совета старшеклассников и лидеров ДОО клуб «Фрегат»,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интересы,</w:t>
      </w:r>
      <w:r w:rsidRPr="008D0EF7">
        <w:rPr>
          <w:iCs/>
        </w:rPr>
        <w:t xml:space="preserve"> для облегчения распространения значимой для школьников информации и получения обратной связи от классных коллективов</w:t>
      </w:r>
      <w:r w:rsidRPr="008D0EF7">
        <w:t>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D0EF7">
        <w:t>флешмобов</w:t>
      </w:r>
      <w:proofErr w:type="spellEnd"/>
      <w:r w:rsidRPr="008D0EF7">
        <w:t xml:space="preserve"> и т.п.);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  <w:rPr>
          <w:iCs/>
        </w:rPr>
      </w:pPr>
      <w:r w:rsidRPr="008D0EF7">
        <w:rPr>
          <w:iCs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iCs/>
        </w:rPr>
      </w:pP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bCs/>
        </w:rPr>
      </w:pPr>
      <w:r w:rsidRPr="008D0EF7">
        <w:rPr>
          <w:b/>
        </w:rPr>
        <w:t>На уровне классов</w:t>
      </w:r>
      <w:r w:rsidRPr="008D0EF7">
        <w:rPr>
          <w:bCs/>
        </w:rPr>
        <w:t>: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rPr>
          <w:iCs/>
        </w:rPr>
        <w:t xml:space="preserve">через </w:t>
      </w:r>
      <w:r w:rsidRPr="008D0EF7">
        <w:t>деятельность выборных по инициативе и предложениям учащихся класса лидеров (старост или президентов класса),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  <w:rPr>
          <w:iCs/>
        </w:rPr>
      </w:pPr>
      <w:r w:rsidRPr="008D0EF7">
        <w:rPr>
          <w:iCs/>
        </w:rPr>
        <w:t xml:space="preserve">через деятельность выборных органов самоуправления, отвечающих за различные направления работы класса (например, спортивные дела, творческие дела, гражданско-патриотические дела, </w:t>
      </w:r>
      <w:proofErr w:type="spellStart"/>
      <w:r w:rsidRPr="008D0EF7">
        <w:rPr>
          <w:iCs/>
        </w:rPr>
        <w:t>медийные</w:t>
      </w:r>
      <w:proofErr w:type="spellEnd"/>
      <w:r w:rsidRPr="008D0EF7">
        <w:rPr>
          <w:iCs/>
        </w:rPr>
        <w:t xml:space="preserve"> события);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rPr>
          <w:iCs/>
        </w:rPr>
        <w:t xml:space="preserve">через </w:t>
      </w:r>
      <w:r w:rsidRPr="008D0EF7">
        <w:rPr>
          <w:rFonts w:eastAsia="Calibri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  <w:b/>
          <w:bCs/>
          <w:iCs/>
        </w:rPr>
      </w:pPr>
      <w:r w:rsidRPr="008D0EF7">
        <w:rPr>
          <w:b/>
          <w:bCs/>
          <w:iCs/>
        </w:rPr>
        <w:t>На индивидуальном уровне:</w:t>
      </w:r>
      <w:r w:rsidRPr="008D0EF7">
        <w:rPr>
          <w:rFonts w:eastAsia="№Е"/>
          <w:b/>
          <w:bCs/>
          <w:iCs/>
        </w:rPr>
        <w:t xml:space="preserve"> 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</w:pPr>
      <w:r w:rsidRPr="008D0EF7">
        <w:rPr>
          <w:iCs/>
        </w:rPr>
        <w:t xml:space="preserve">через </w:t>
      </w:r>
      <w:r w:rsidRPr="008D0EF7"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D0EF7">
        <w:t>внутриклассных</w:t>
      </w:r>
      <w:proofErr w:type="spellEnd"/>
      <w:r w:rsidRPr="008D0EF7">
        <w:t xml:space="preserve"> дел;</w:t>
      </w:r>
    </w:p>
    <w:p w:rsidR="008D0EF7" w:rsidRPr="008D0EF7" w:rsidRDefault="008D0EF7" w:rsidP="008D0EF7">
      <w:pPr>
        <w:widowControl w:val="0"/>
        <w:numPr>
          <w:ilvl w:val="0"/>
          <w:numId w:val="10"/>
        </w:num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firstLine="567"/>
        <w:contextualSpacing/>
        <w:jc w:val="both"/>
        <w:rPr>
          <w:iCs/>
        </w:rPr>
      </w:pPr>
      <w:r w:rsidRPr="008D0EF7">
        <w:rPr>
          <w:iCs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8D0EF7">
        <w:rPr>
          <w:iCs/>
        </w:rPr>
        <w:t>контролю за</w:t>
      </w:r>
      <w:proofErr w:type="gramEnd"/>
      <w:r w:rsidRPr="008D0EF7">
        <w:rPr>
          <w:iCs/>
        </w:rPr>
        <w:t xml:space="preserve"> порядком и чистотой в классе, уходом за классной комнатой, комнатными растениями и т.п.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rPr>
          <w:iCs/>
        </w:rPr>
      </w:pP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center"/>
        <w:rPr>
          <w:b/>
          <w:iCs/>
          <w:color w:val="000000"/>
          <w:w w:val="0"/>
        </w:rPr>
      </w:pPr>
      <w:r w:rsidRPr="008D0EF7">
        <w:rPr>
          <w:b/>
          <w:iCs/>
          <w:color w:val="000000"/>
          <w:w w:val="0"/>
        </w:rPr>
        <w:t>Модуль «Детские общественные объединения»</w:t>
      </w:r>
    </w:p>
    <w:p w:rsidR="008D0EF7" w:rsidRPr="008D0EF7" w:rsidRDefault="008D0EF7" w:rsidP="008D0EF7">
      <w:pPr>
        <w:tabs>
          <w:tab w:val="left" w:pos="0"/>
        </w:tabs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Цель – формирование у детей активной, позитивной, социально направленной жизненной позиции в современном обществе в процессе активной творческой и общественной деятельности.</w:t>
      </w:r>
    </w:p>
    <w:p w:rsidR="008D0EF7" w:rsidRPr="008D0EF7" w:rsidRDefault="008D0EF7" w:rsidP="008D0EF7">
      <w:pPr>
        <w:tabs>
          <w:tab w:val="left" w:pos="0"/>
        </w:tabs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 xml:space="preserve"> Задачи: </w:t>
      </w:r>
    </w:p>
    <w:p w:rsidR="008D0EF7" w:rsidRPr="008D0EF7" w:rsidRDefault="008D0EF7" w:rsidP="008D0EF7">
      <w:pPr>
        <w:widowControl w:val="0"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lastRenderedPageBreak/>
        <w:t xml:space="preserve">вовлекать школьников в деятельность различных общественных объединений; </w:t>
      </w:r>
    </w:p>
    <w:p w:rsidR="008D0EF7" w:rsidRPr="008D0EF7" w:rsidRDefault="008D0EF7" w:rsidP="008D0EF7">
      <w:pPr>
        <w:widowControl w:val="0"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 xml:space="preserve">содействовать реализации учащимися школы общественно-полезных молодежных инициатив; </w:t>
      </w:r>
    </w:p>
    <w:p w:rsidR="008D0EF7" w:rsidRPr="008D0EF7" w:rsidRDefault="008D0EF7" w:rsidP="008D0EF7">
      <w:pPr>
        <w:widowControl w:val="0"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формировать коллектив, связанный общими интересами и активно участвующий в общественной жизни;</w:t>
      </w:r>
    </w:p>
    <w:p w:rsidR="008D0EF7" w:rsidRPr="008D0EF7" w:rsidRDefault="008D0EF7" w:rsidP="008D0EF7">
      <w:pPr>
        <w:widowControl w:val="0"/>
        <w:numPr>
          <w:ilvl w:val="0"/>
          <w:numId w:val="21"/>
        </w:numPr>
        <w:tabs>
          <w:tab w:val="left" w:pos="0"/>
        </w:tabs>
        <w:autoSpaceDE/>
        <w:autoSpaceDN/>
        <w:adjustRightInd/>
        <w:spacing w:after="160" w:line="312" w:lineRule="auto"/>
        <w:jc w:val="both"/>
        <w:rPr>
          <w:iCs/>
          <w:color w:val="000000"/>
          <w:w w:val="0"/>
        </w:rPr>
      </w:pPr>
      <w:r w:rsidRPr="008D0EF7">
        <w:rPr>
          <w:iCs/>
          <w:color w:val="000000"/>
          <w:w w:val="0"/>
        </w:rPr>
        <w:t>содействовать сохранению и поддержке традиционных российских духовных и культурных ценностей, через социально-активную деятельность.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Формы работы: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1.</w:t>
      </w:r>
      <w:r w:rsidRPr="008D0EF7">
        <w:rPr>
          <w:rFonts w:eastAsia="Calibri"/>
          <w:lang w:eastAsia="ko-KR"/>
        </w:rPr>
        <w:tab/>
        <w:t>Досуговые воспитательные мероприятия – события, занятия, ситуации в коллективе, организуемые педагогами или кем-либо для детей.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2.</w:t>
      </w:r>
      <w:r w:rsidRPr="008D0EF7">
        <w:rPr>
          <w:rFonts w:eastAsia="Calibri"/>
          <w:lang w:eastAsia="ko-KR"/>
        </w:rPr>
        <w:tab/>
        <w:t>Имитационные игры, отражающие жизнь общества, имитирующие реальные социальные отношения – воображаемая или реальная деятельность, организуемая в коллективе детей.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3.</w:t>
      </w:r>
      <w:r w:rsidRPr="008D0EF7">
        <w:rPr>
          <w:rFonts w:eastAsia="Calibri"/>
          <w:lang w:eastAsia="ko-KR"/>
        </w:rPr>
        <w:tab/>
        <w:t>Реальные социально-значимые дела – общая работа, важные события, осуществляемые и организуемые членами коллектива.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rPr>
          <w:rFonts w:eastAsia="№Е"/>
        </w:rPr>
        <w:t xml:space="preserve"> 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Виды и формы деятельности: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b/>
          <w:lang w:eastAsia="ko-KR"/>
        </w:rPr>
        <w:t xml:space="preserve">На </w:t>
      </w:r>
      <w:proofErr w:type="gramStart"/>
      <w:r w:rsidRPr="008D0EF7">
        <w:rPr>
          <w:rFonts w:eastAsia="Calibri"/>
          <w:b/>
          <w:lang w:eastAsia="ko-KR"/>
        </w:rPr>
        <w:t>внешкольном</w:t>
      </w:r>
      <w:proofErr w:type="gramEnd"/>
      <w:r w:rsidRPr="008D0EF7">
        <w:rPr>
          <w:rFonts w:eastAsia="Calibri"/>
          <w:b/>
          <w:lang w:eastAsia="ko-KR"/>
        </w:rPr>
        <w:t xml:space="preserve"> уровень</w:t>
      </w:r>
      <w:r w:rsidRPr="008D0EF7">
        <w:rPr>
          <w:rFonts w:eastAsia="Calibri"/>
          <w:lang w:eastAsia="ko-KR"/>
        </w:rPr>
        <w:t>: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•</w:t>
      </w:r>
      <w:r w:rsidRPr="008D0EF7">
        <w:rPr>
          <w:rFonts w:eastAsia="Calibri"/>
          <w:lang w:eastAsia="ko-KR"/>
        </w:rPr>
        <w:tab/>
        <w:t xml:space="preserve"> Совет молодежи района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 xml:space="preserve">  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b/>
          <w:lang w:eastAsia="ko-KR"/>
        </w:rPr>
      </w:pPr>
      <w:r w:rsidRPr="008D0EF7">
        <w:rPr>
          <w:rFonts w:eastAsia="Calibri"/>
          <w:b/>
          <w:lang w:eastAsia="ko-KR"/>
        </w:rPr>
        <w:t>На школьном уровне: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•</w:t>
      </w:r>
      <w:r w:rsidRPr="008D0EF7">
        <w:rPr>
          <w:rFonts w:eastAsia="Calibri"/>
          <w:lang w:eastAsia="ko-KR"/>
        </w:rPr>
        <w:tab/>
        <w:t xml:space="preserve">Школьный спортивный клуб 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•</w:t>
      </w:r>
      <w:r w:rsidRPr="008D0EF7">
        <w:rPr>
          <w:rFonts w:eastAsia="Calibri"/>
          <w:lang w:eastAsia="ko-KR"/>
        </w:rPr>
        <w:tab/>
        <w:t xml:space="preserve"> Лекторская группа  при </w:t>
      </w:r>
      <w:proofErr w:type="gramStart"/>
      <w:r w:rsidRPr="008D0EF7">
        <w:rPr>
          <w:rFonts w:eastAsia="Calibri"/>
          <w:lang w:eastAsia="ko-KR"/>
        </w:rPr>
        <w:t>школьном</w:t>
      </w:r>
      <w:proofErr w:type="gramEnd"/>
      <w:r w:rsidRPr="008D0EF7">
        <w:rPr>
          <w:rFonts w:eastAsia="Calibri"/>
          <w:lang w:eastAsia="ko-KR"/>
        </w:rPr>
        <w:t xml:space="preserve"> музеи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b/>
          <w:lang w:eastAsia="ko-KR"/>
        </w:rPr>
      </w:pPr>
      <w:r w:rsidRPr="008D0EF7">
        <w:rPr>
          <w:rFonts w:eastAsia="Calibri"/>
          <w:b/>
          <w:lang w:eastAsia="ko-KR"/>
        </w:rPr>
        <w:t>На уровне класса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• Совет класса</w:t>
      </w:r>
    </w:p>
    <w:p w:rsidR="008D0EF7" w:rsidRPr="008D0EF7" w:rsidRDefault="008D0EF7" w:rsidP="008D0EF7">
      <w:pPr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contextualSpacing/>
        <w:jc w:val="both"/>
        <w:rPr>
          <w:rFonts w:eastAsia="Calibri"/>
          <w:lang w:eastAsia="ko-KR"/>
        </w:rPr>
      </w:pPr>
    </w:p>
    <w:p w:rsidR="008D0EF7" w:rsidRPr="008D0EF7" w:rsidRDefault="008D0EF7" w:rsidP="008D0EF7">
      <w:pPr>
        <w:widowControl w:val="0"/>
        <w:wordWrap w:val="0"/>
        <w:adjustRightInd/>
        <w:jc w:val="both"/>
        <w:rPr>
          <w:rFonts w:eastAsia="Calibri"/>
          <w:lang w:eastAsia="en-US"/>
        </w:rPr>
      </w:pPr>
      <w:r w:rsidRPr="008D0EF7">
        <w:rPr>
          <w:b/>
          <w:iCs/>
        </w:rPr>
        <w:t xml:space="preserve">Модуль </w:t>
      </w:r>
      <w:r w:rsidRPr="008D0EF7">
        <w:rPr>
          <w:b/>
          <w:iCs/>
          <w:color w:val="000000"/>
          <w:w w:val="0"/>
        </w:rPr>
        <w:t xml:space="preserve"> «Музейное дело»</w:t>
      </w:r>
      <w:r w:rsidRPr="008D0EF7">
        <w:rPr>
          <w:rFonts w:eastAsia="Calibri"/>
          <w:lang w:eastAsia="en-US"/>
        </w:rPr>
        <w:t xml:space="preserve"> </w:t>
      </w:r>
    </w:p>
    <w:p w:rsidR="008D0EF7" w:rsidRPr="008D0EF7" w:rsidRDefault="008D0EF7" w:rsidP="008D0EF7">
      <w:pPr>
        <w:widowControl w:val="0"/>
        <w:wordWrap w:val="0"/>
        <w:adjustRightInd/>
        <w:jc w:val="both"/>
        <w:rPr>
          <w:rFonts w:eastAsia="Calibri"/>
          <w:lang w:eastAsia="en-US"/>
        </w:rPr>
      </w:pPr>
    </w:p>
    <w:p w:rsidR="008D0EF7" w:rsidRPr="008D0EF7" w:rsidRDefault="008D0EF7" w:rsidP="008D0EF7">
      <w:pPr>
        <w:autoSpaceDE/>
        <w:autoSpaceDN/>
        <w:adjustRightInd/>
        <w:spacing w:before="100" w:beforeAutospacing="1" w:after="100" w:afterAutospacing="1" w:line="312" w:lineRule="auto"/>
      </w:pPr>
      <w:r w:rsidRPr="008D0EF7">
        <w:rPr>
          <w:rFonts w:eastAsia="Calibri"/>
          <w:lang w:eastAsia="en-US"/>
        </w:rPr>
        <w:t xml:space="preserve">Цель: формирование ценностного отношения учащихся к общественным ценностям, усвоению ими социально значимых знаний, приобретению опыта поведения в соответствии с этими ценностями в школе. </w:t>
      </w:r>
      <w:r w:rsidRPr="008D0EF7">
        <w:t xml:space="preserve">Воспитать патриота неравнодушного к прошлому и настоящему своей Родины через деятельность школьного музея, содействовать повышению эффективности </w:t>
      </w:r>
      <w:proofErr w:type="spellStart"/>
      <w:r w:rsidRPr="008D0EF7">
        <w:t>учебно</w:t>
      </w:r>
      <w:proofErr w:type="spellEnd"/>
      <w:r w:rsidRPr="008D0EF7">
        <w:t xml:space="preserve"> – воспитательной работы.</w:t>
      </w:r>
    </w:p>
    <w:p w:rsidR="008D0EF7" w:rsidRPr="008D0EF7" w:rsidRDefault="008D0EF7" w:rsidP="008D0EF7">
      <w:pPr>
        <w:autoSpaceDE/>
        <w:autoSpaceDN/>
        <w:adjustRightInd/>
        <w:spacing w:before="100" w:beforeAutospacing="1" w:after="100" w:afterAutospacing="1"/>
        <w:jc w:val="center"/>
      </w:pPr>
      <w:r w:rsidRPr="008D0EF7">
        <w:rPr>
          <w:b/>
          <w:bCs/>
        </w:rPr>
        <w:t>Задачи: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t xml:space="preserve">формирование представления об историческом времени и пространстве, об изменчивости и преемственности системы социально – нравственных ценностей; 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t>формирование уважительного отношения к памятникам прошлого, потребности общаться с музейными ценностями;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t>воспитание музейной культуры, обучение музейному языку, музейной терминологии;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lastRenderedPageBreak/>
        <w:t>научить воспитанника самостоятельно понимать язык предметов и пользоваться этим языком;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t>развить у воспитанника умение выделять в предметном мире наиболее интересные документальные сведения определенного периода истории, беречь и ценить их;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t>сформировать научные и профессиональные интересы;</w:t>
      </w:r>
    </w:p>
    <w:p w:rsidR="008D0EF7" w:rsidRPr="008D0EF7" w:rsidRDefault="008D0EF7" w:rsidP="008D0EF7">
      <w:pPr>
        <w:widowControl w:val="0"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312" w:lineRule="auto"/>
      </w:pPr>
      <w:r w:rsidRPr="008D0EF7">
        <w:t>воспитать музейную культуру.</w:t>
      </w:r>
    </w:p>
    <w:p w:rsidR="008D0EF7" w:rsidRPr="008D0EF7" w:rsidRDefault="008D0EF7" w:rsidP="008D0EF7">
      <w:pPr>
        <w:widowControl w:val="0"/>
        <w:wordWrap w:val="0"/>
        <w:adjustRightInd/>
        <w:jc w:val="both"/>
        <w:rPr>
          <w:rFonts w:eastAsia="№Е"/>
          <w:kern w:val="2"/>
          <w:lang w:eastAsia="ko-KR"/>
        </w:rPr>
      </w:pPr>
      <w:r w:rsidRPr="008D0EF7">
        <w:rPr>
          <w:rFonts w:eastAsia="№Е"/>
          <w:kern w:val="2"/>
          <w:lang w:eastAsia="ko-KR"/>
        </w:rPr>
        <w:t xml:space="preserve"> Эта работа осуществляется </w:t>
      </w:r>
      <w:proofErr w:type="gramStart"/>
      <w:r w:rsidRPr="008D0EF7">
        <w:rPr>
          <w:rFonts w:eastAsia="№Е"/>
          <w:kern w:val="2"/>
          <w:lang w:eastAsia="ko-KR"/>
        </w:rPr>
        <w:t>через</w:t>
      </w:r>
      <w:proofErr w:type="gramEnd"/>
      <w:r w:rsidRPr="008D0EF7">
        <w:rPr>
          <w:kern w:val="2"/>
          <w:lang w:eastAsia="ko-KR"/>
        </w:rPr>
        <w:t>:</w:t>
      </w:r>
      <w:r w:rsidRPr="008D0EF7">
        <w:rPr>
          <w:rFonts w:eastAsia="№Е"/>
          <w:kern w:val="2"/>
          <w:lang w:eastAsia="ko-KR"/>
        </w:rPr>
        <w:t xml:space="preserve"> </w:t>
      </w:r>
    </w:p>
    <w:p w:rsidR="008D0EF7" w:rsidRPr="008D0EF7" w:rsidRDefault="008D0EF7" w:rsidP="008D0EF7">
      <w:pPr>
        <w:widowControl w:val="0"/>
        <w:numPr>
          <w:ilvl w:val="0"/>
          <w:numId w:val="31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сложившуюся традицию проведения экскурсий для учащихся и жителей поселка.   Руководителем музея и лекторской группой  проводятся тематические экскурсии, встречи с интересными людьми  и старожилами поселка, проводятся классные часы.  </w:t>
      </w:r>
    </w:p>
    <w:p w:rsidR="008D0EF7" w:rsidRPr="008D0EF7" w:rsidRDefault="008D0EF7" w:rsidP="008D0EF7">
      <w:pPr>
        <w:widowControl w:val="0"/>
        <w:numPr>
          <w:ilvl w:val="0"/>
          <w:numId w:val="31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>индивидуальную работу учащихся, которые самостоятельно готовят доклады, рефераты, оформляют персональные выставки рисунков, фотографий, предметов старины; записывают воспоминания ветеранов, берут интервью у жителей поселка, выпускников школы, систематизируют материалы и т.д.</w:t>
      </w:r>
    </w:p>
    <w:p w:rsidR="008D0EF7" w:rsidRPr="008D0EF7" w:rsidRDefault="008D0EF7" w:rsidP="008D0EF7">
      <w:pPr>
        <w:widowControl w:val="0"/>
        <w:numPr>
          <w:ilvl w:val="0"/>
          <w:numId w:val="31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групповые и коллективные общности (как правило, разновозрастные). Учащиеся  в группах создают музейные экспедиции, готовят альбомы по различной тематике, составляют историю возникновения поселка, ведут активную переписку с жителями </w:t>
      </w:r>
      <w:proofErr w:type="gramStart"/>
      <w:r w:rsidRPr="008D0EF7">
        <w:rPr>
          <w:rFonts w:eastAsia="Calibri"/>
          <w:lang w:eastAsia="en-US"/>
        </w:rPr>
        <w:t>поселка</w:t>
      </w:r>
      <w:proofErr w:type="gramEnd"/>
      <w:r w:rsidRPr="008D0EF7">
        <w:rPr>
          <w:rFonts w:eastAsia="Calibri"/>
          <w:lang w:eastAsia="en-US"/>
        </w:rPr>
        <w:t xml:space="preserve"> уехавшими в другие точки страны, размещают результаты своей работы в СМИ и соц. </w:t>
      </w:r>
      <w:proofErr w:type="spellStart"/>
      <w:r w:rsidRPr="008D0EF7">
        <w:rPr>
          <w:rFonts w:eastAsia="Calibri"/>
          <w:lang w:eastAsia="en-US"/>
        </w:rPr>
        <w:t>сетя</w:t>
      </w:r>
      <w:proofErr w:type="spellEnd"/>
      <w:r w:rsidRPr="008D0EF7">
        <w:rPr>
          <w:rFonts w:eastAsia="Calibri"/>
          <w:lang w:eastAsia="en-US"/>
        </w:rPr>
        <w:t>, участвуют в различного уровня конкурсах.</w:t>
      </w:r>
    </w:p>
    <w:p w:rsidR="008D0EF7" w:rsidRPr="008D0EF7" w:rsidRDefault="008D0EF7" w:rsidP="008D0EF7">
      <w:pPr>
        <w:widowControl w:val="0"/>
        <w:numPr>
          <w:ilvl w:val="0"/>
          <w:numId w:val="31"/>
        </w:numPr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>Использование материалов музея для проведения уроков, внеурочных мероприятий. Учащиеся   не просто прослушивают информацию учителя, а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</w:t>
      </w:r>
    </w:p>
    <w:p w:rsidR="008D0EF7" w:rsidRPr="008D0EF7" w:rsidRDefault="008D0EF7" w:rsidP="008D0EF7">
      <w:pPr>
        <w:widowControl w:val="0"/>
        <w:tabs>
          <w:tab w:val="left" w:pos="885"/>
        </w:tabs>
        <w:wordWrap w:val="0"/>
        <w:adjustRightInd/>
        <w:jc w:val="both"/>
        <w:rPr>
          <w:rFonts w:eastAsia="№Е"/>
          <w:kern w:val="2"/>
          <w:lang w:eastAsia="ko-KR"/>
        </w:rPr>
      </w:pPr>
    </w:p>
    <w:p w:rsidR="008D0EF7" w:rsidRPr="008D0EF7" w:rsidRDefault="008D0EF7" w:rsidP="008D0EF7">
      <w:pPr>
        <w:tabs>
          <w:tab w:val="left" w:pos="885"/>
        </w:tabs>
        <w:autoSpaceDE/>
        <w:autoSpaceDN/>
        <w:adjustRightInd/>
        <w:spacing w:after="160" w:line="312" w:lineRule="auto"/>
        <w:ind w:right="175"/>
        <w:contextualSpacing/>
        <w:jc w:val="both"/>
        <w:rPr>
          <w:b/>
          <w:iCs/>
          <w:color w:val="000000"/>
          <w:w w:val="0"/>
        </w:rPr>
      </w:pPr>
      <w:r w:rsidRPr="008D0EF7">
        <w:rPr>
          <w:rFonts w:eastAsia="Calibri"/>
          <w:lang w:eastAsia="ko-KR"/>
        </w:rPr>
        <w:t xml:space="preserve"> </w:t>
      </w:r>
      <w:r w:rsidRPr="008D0EF7">
        <w:rPr>
          <w:b/>
          <w:iCs/>
          <w:color w:val="000000"/>
          <w:w w:val="0"/>
        </w:rPr>
        <w:t>Модуль «Профориентация»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</w:pPr>
      <w:r w:rsidRPr="008D0EF7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D0EF7">
        <w:t>профориентационно</w:t>
      </w:r>
      <w:proofErr w:type="spellEnd"/>
      <w:r w:rsidRPr="008D0EF7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D0EF7">
        <w:t>внепрофессиональную</w:t>
      </w:r>
      <w:proofErr w:type="spellEnd"/>
      <w:r w:rsidRPr="008D0EF7">
        <w:t xml:space="preserve"> составляющие такой деятельности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t>Цель -   создать условия для  школьников  юношеского возраста в  выборе профессии,   учитывая  их потребности  в  жизненном самоопределении, и в выборе дальнейшего  жизненного пути для  приобретения реального практического опыта.</w:t>
      </w:r>
      <w:r w:rsidRPr="008D0EF7">
        <w:rPr>
          <w:rFonts w:eastAsia="Calibri"/>
          <w:lang w:eastAsia="en-US"/>
        </w:rPr>
        <w:t xml:space="preserve"> 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>Задачи:</w:t>
      </w:r>
    </w:p>
    <w:p w:rsidR="008D0EF7" w:rsidRPr="008D0EF7" w:rsidRDefault="008D0EF7" w:rsidP="008D0EF7">
      <w:pPr>
        <w:widowControl w:val="0"/>
        <w:numPr>
          <w:ilvl w:val="0"/>
          <w:numId w:val="22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решать </w:t>
      </w:r>
      <w:proofErr w:type="spellStart"/>
      <w:r w:rsidRPr="008D0EF7">
        <w:rPr>
          <w:rFonts w:eastAsia="Calibri"/>
          <w:lang w:eastAsia="en-US"/>
        </w:rPr>
        <w:t>профориентационно</w:t>
      </w:r>
      <w:proofErr w:type="spellEnd"/>
      <w:r w:rsidRPr="008D0EF7">
        <w:rPr>
          <w:rFonts w:eastAsia="Calibri"/>
          <w:lang w:eastAsia="en-US"/>
        </w:rPr>
        <w:t xml:space="preserve"> значимые проблемные ситуации, формирующие представление </w:t>
      </w:r>
      <w:r w:rsidRPr="008D0EF7">
        <w:rPr>
          <w:rFonts w:eastAsia="Calibri"/>
          <w:lang w:eastAsia="en-US"/>
        </w:rPr>
        <w:lastRenderedPageBreak/>
        <w:t>школьников о профессиональной среде;</w:t>
      </w:r>
    </w:p>
    <w:p w:rsidR="008D0EF7" w:rsidRPr="008D0EF7" w:rsidRDefault="008D0EF7" w:rsidP="008D0EF7">
      <w:pPr>
        <w:widowControl w:val="0"/>
        <w:numPr>
          <w:ilvl w:val="0"/>
          <w:numId w:val="22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>формировать позитивное отношение 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D0EF7" w:rsidRPr="008D0EF7" w:rsidRDefault="008D0EF7" w:rsidP="008D0EF7">
      <w:pPr>
        <w:widowControl w:val="0"/>
        <w:numPr>
          <w:ilvl w:val="0"/>
          <w:numId w:val="22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создать условия для получения учащимися трудового опыта через участие в </w:t>
      </w:r>
      <w:proofErr w:type="spellStart"/>
      <w:r w:rsidRPr="008D0EF7">
        <w:rPr>
          <w:rFonts w:eastAsia="Calibri"/>
          <w:lang w:eastAsia="en-US"/>
        </w:rPr>
        <w:t>профориентационных</w:t>
      </w:r>
      <w:proofErr w:type="spellEnd"/>
      <w:r w:rsidRPr="008D0EF7">
        <w:rPr>
          <w:rFonts w:eastAsia="Calibri"/>
          <w:lang w:eastAsia="en-US"/>
        </w:rPr>
        <w:t xml:space="preserve"> пробах. </w:t>
      </w:r>
    </w:p>
    <w:p w:rsidR="008D0EF7" w:rsidRPr="008D0EF7" w:rsidRDefault="008D0EF7" w:rsidP="008D0EF7">
      <w:p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8D0EF7">
        <w:rPr>
          <w:rFonts w:eastAsia="Calibri"/>
          <w:b/>
          <w:lang w:eastAsia="en-US"/>
        </w:rPr>
        <w:t>Формы:</w:t>
      </w:r>
    </w:p>
    <w:p w:rsidR="008D0EF7" w:rsidRPr="008D0EF7" w:rsidRDefault="008D0EF7" w:rsidP="008D0EF7">
      <w:pPr>
        <w:autoSpaceDE/>
        <w:autoSpaceDN/>
        <w:adjustRightInd/>
        <w:jc w:val="both"/>
        <w:rPr>
          <w:rFonts w:eastAsia="Calibri"/>
          <w:lang w:eastAsia="en-US"/>
        </w:rPr>
      </w:pP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Calibri"/>
          <w:b/>
          <w:lang w:eastAsia="en-US"/>
        </w:rPr>
      </w:pPr>
      <w:r w:rsidRPr="008D0EF7">
        <w:rPr>
          <w:rFonts w:eastAsia="Calibri"/>
          <w:b/>
          <w:lang w:eastAsia="en-US"/>
        </w:rPr>
        <w:t>На индивидуальном уровне:</w:t>
      </w:r>
    </w:p>
    <w:p w:rsidR="008D0EF7" w:rsidRPr="008D0EF7" w:rsidRDefault="008D0EF7" w:rsidP="008D0EF7">
      <w:pPr>
        <w:widowControl w:val="0"/>
        <w:numPr>
          <w:ilvl w:val="0"/>
          <w:numId w:val="24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Участие в работе </w:t>
      </w:r>
      <w:r w:rsidRPr="008D0EF7">
        <w:rPr>
          <w:rFonts w:eastAsia="Calibri"/>
          <w:lang w:eastAsia="ko-KR"/>
        </w:rPr>
        <w:t>Всероссийского проекта «Билет в будущее», «Большая перемена»</w:t>
      </w:r>
      <w:r w:rsidRPr="008D0EF7">
        <w:rPr>
          <w:rFonts w:eastAsia="Calibri"/>
          <w:lang w:eastAsia="en-US"/>
        </w:rPr>
        <w:t>;</w:t>
      </w:r>
    </w:p>
    <w:p w:rsidR="008D0EF7" w:rsidRPr="008D0EF7" w:rsidRDefault="008D0EF7" w:rsidP="008D0EF7">
      <w:pPr>
        <w:widowControl w:val="0"/>
        <w:numPr>
          <w:ilvl w:val="0"/>
          <w:numId w:val="24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>Индивидуальные консультации  для школьников и их родителей по вопросам склонностей, способностей, дарований и иных индивидуальных особенностей, которые могут иметь значение при выборе профессии.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rPr>
          <w:rFonts w:eastAsia="Calibri"/>
          <w:lang w:eastAsia="en-US"/>
        </w:rPr>
      </w:pPr>
    </w:p>
    <w:p w:rsidR="008D0EF7" w:rsidRPr="008D0EF7" w:rsidRDefault="008D0EF7" w:rsidP="008D0EF7">
      <w:pPr>
        <w:autoSpaceDE/>
        <w:autoSpaceDN/>
        <w:adjustRightInd/>
        <w:spacing w:after="160" w:line="312" w:lineRule="auto"/>
        <w:rPr>
          <w:rFonts w:eastAsia="Calibri"/>
          <w:b/>
          <w:lang w:eastAsia="en-US"/>
        </w:rPr>
      </w:pPr>
      <w:r w:rsidRPr="008D0EF7">
        <w:rPr>
          <w:rFonts w:eastAsia="Calibri"/>
          <w:b/>
          <w:lang w:eastAsia="en-US"/>
        </w:rPr>
        <w:t>На классном уровне:</w:t>
      </w:r>
    </w:p>
    <w:p w:rsidR="008D0EF7" w:rsidRPr="008D0EF7" w:rsidRDefault="008D0EF7" w:rsidP="008D0EF7">
      <w:pPr>
        <w:widowControl w:val="0"/>
        <w:numPr>
          <w:ilvl w:val="0"/>
          <w:numId w:val="25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 xml:space="preserve">Цикл профессиональных часов общения с детьми, </w:t>
      </w:r>
      <w:r w:rsidRPr="008D0EF7">
        <w:rPr>
          <w:rFonts w:eastAsia="Calibri"/>
          <w:lang w:eastAsia="ko-KR"/>
        </w:rPr>
        <w:t xml:space="preserve">направленных на подготовку школьника к осознанному планированию и реализации своего профессионального будущего в рамках образовательной части. </w:t>
      </w:r>
      <w:r w:rsidRPr="008D0EF7">
        <w:t>На этих занятиях могут обсуждаться темы: «Профессии наших родителей, бабушек и дедушек»; «Профессии по дороге в школу»; «Кто я и что могу?», «Профессии нашего города»; «Выбираем жизненный путь», «Профессии будущего».</w:t>
      </w:r>
    </w:p>
    <w:p w:rsidR="008D0EF7" w:rsidRPr="008D0EF7" w:rsidRDefault="008D0EF7" w:rsidP="008D0EF7">
      <w:pPr>
        <w:widowControl w:val="0"/>
        <w:numPr>
          <w:ilvl w:val="0"/>
          <w:numId w:val="25"/>
        </w:numPr>
        <w:autoSpaceDE/>
        <w:autoSpaceDN/>
        <w:adjustRightInd/>
        <w:spacing w:after="160" w:line="312" w:lineRule="auto"/>
        <w:rPr>
          <w:rFonts w:eastAsia="Calibri"/>
          <w:lang w:eastAsia="en-US"/>
        </w:rPr>
      </w:pPr>
      <w:r w:rsidRPr="008D0EF7">
        <w:rPr>
          <w:rFonts w:eastAsia="Calibri"/>
          <w:lang w:eastAsia="en-US"/>
        </w:rPr>
        <w:t>Встречи с носителями профессий.</w:t>
      </w:r>
    </w:p>
    <w:p w:rsidR="008D0EF7" w:rsidRPr="008D0EF7" w:rsidRDefault="008D0EF7" w:rsidP="008D0EF7">
      <w:pPr>
        <w:autoSpaceDE/>
        <w:autoSpaceDN/>
        <w:adjustRightInd/>
        <w:jc w:val="both"/>
        <w:rPr>
          <w:rFonts w:eastAsia="Calibri"/>
          <w:lang w:eastAsia="en-US"/>
        </w:rPr>
      </w:pPr>
    </w:p>
    <w:p w:rsidR="008D0EF7" w:rsidRPr="008D0EF7" w:rsidRDefault="008D0EF7" w:rsidP="008D0EF7">
      <w:p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8D0EF7">
        <w:rPr>
          <w:rFonts w:eastAsia="Calibri"/>
          <w:b/>
          <w:lang w:eastAsia="en-US"/>
        </w:rPr>
        <w:t>На школьном уровне:</w:t>
      </w:r>
    </w:p>
    <w:p w:rsidR="008D0EF7" w:rsidRPr="008D0EF7" w:rsidRDefault="008D0EF7" w:rsidP="008D0EF7">
      <w:pPr>
        <w:autoSpaceDE/>
        <w:autoSpaceDN/>
        <w:adjustRightInd/>
        <w:jc w:val="both"/>
        <w:rPr>
          <w:rFonts w:eastAsia="Calibri"/>
          <w:b/>
          <w:u w:val="single"/>
          <w:lang w:eastAsia="en-US"/>
        </w:rPr>
      </w:pPr>
    </w:p>
    <w:p w:rsidR="008D0EF7" w:rsidRPr="008D0EF7" w:rsidRDefault="008D0EF7" w:rsidP="008D0EF7">
      <w:pPr>
        <w:widowControl w:val="0"/>
        <w:numPr>
          <w:ilvl w:val="0"/>
          <w:numId w:val="23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en-US"/>
        </w:rPr>
      </w:pPr>
      <w:proofErr w:type="spellStart"/>
      <w:r w:rsidRPr="008D0EF7">
        <w:rPr>
          <w:rFonts w:eastAsia="Calibri"/>
          <w:lang w:eastAsia="en-US"/>
        </w:rPr>
        <w:t>Профориентационные</w:t>
      </w:r>
      <w:proofErr w:type="spellEnd"/>
      <w:r w:rsidRPr="008D0EF7">
        <w:rPr>
          <w:rFonts w:eastAsia="Calibri"/>
          <w:lang w:eastAsia="en-US"/>
        </w:rPr>
        <w:t xml:space="preserve"> игры (</w:t>
      </w:r>
      <w:proofErr w:type="spellStart"/>
      <w:r w:rsidRPr="008D0EF7">
        <w:rPr>
          <w:rFonts w:eastAsia="Calibri"/>
          <w:lang w:eastAsia="en-US"/>
        </w:rPr>
        <w:t>квесты</w:t>
      </w:r>
      <w:proofErr w:type="spellEnd"/>
      <w:r w:rsidRPr="008D0EF7">
        <w:rPr>
          <w:rFonts w:eastAsia="Calibri"/>
          <w:lang w:eastAsia="en-US"/>
        </w:rPr>
        <w:t>, деловые игры, симуляции, настольные игры и др.)</w:t>
      </w:r>
      <w:r w:rsidRPr="008D0EF7">
        <w:rPr>
          <w:rFonts w:eastAsia="Calibri"/>
          <w:lang w:eastAsia="ko-KR"/>
        </w:rPr>
        <w:t xml:space="preserve">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D0EF7" w:rsidRPr="008D0EF7" w:rsidRDefault="008D0EF7" w:rsidP="008D0EF7">
      <w:pPr>
        <w:widowControl w:val="0"/>
        <w:numPr>
          <w:ilvl w:val="0"/>
          <w:numId w:val="23"/>
        </w:numPr>
        <w:tabs>
          <w:tab w:val="left" w:pos="885"/>
        </w:tabs>
        <w:autoSpaceDE/>
        <w:autoSpaceDN/>
        <w:adjustRightInd/>
        <w:spacing w:after="160" w:line="312" w:lineRule="auto"/>
        <w:ind w:right="175"/>
        <w:jc w:val="both"/>
      </w:pPr>
      <w:r w:rsidRPr="008D0EF7">
        <w:rPr>
          <w:rFonts w:eastAsia="Calibri"/>
          <w:lang w:eastAsia="en-US"/>
        </w:rPr>
        <w:t xml:space="preserve">Участие в работе всероссийского </w:t>
      </w:r>
      <w:proofErr w:type="spellStart"/>
      <w:r w:rsidRPr="008D0EF7">
        <w:rPr>
          <w:rFonts w:eastAsia="Calibri"/>
          <w:lang w:eastAsia="en-US"/>
        </w:rPr>
        <w:t>профориентационного</w:t>
      </w:r>
      <w:proofErr w:type="spellEnd"/>
      <w:r w:rsidRPr="008D0EF7">
        <w:rPr>
          <w:rFonts w:eastAsia="Calibri"/>
          <w:lang w:eastAsia="en-US"/>
        </w:rPr>
        <w:t xml:space="preserve"> проекта «Билет в будущее»; «Уроки финансовой грамотности»;</w:t>
      </w:r>
    </w:p>
    <w:p w:rsidR="008D0EF7" w:rsidRPr="008D0EF7" w:rsidRDefault="008D0EF7" w:rsidP="008D0EF7">
      <w:pPr>
        <w:tabs>
          <w:tab w:val="left" w:pos="885"/>
        </w:tabs>
        <w:autoSpaceDE/>
        <w:autoSpaceDN/>
        <w:adjustRightInd/>
        <w:spacing w:after="160" w:line="312" w:lineRule="auto"/>
        <w:ind w:right="175"/>
        <w:jc w:val="both"/>
      </w:pPr>
      <w:r w:rsidRPr="008D0EF7">
        <w:t xml:space="preserve">3.  Совместное с педагогами изучение </w:t>
      </w:r>
      <w:proofErr w:type="spellStart"/>
      <w:r w:rsidRPr="008D0EF7">
        <w:t>интернет-ресурсов</w:t>
      </w:r>
      <w:proofErr w:type="spellEnd"/>
      <w:r w:rsidRPr="008D0EF7">
        <w:t>, посвященных выбору профессий: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rPr>
          <w:rFonts w:eastAsia="Calibri"/>
          <w:b/>
          <w:lang w:eastAsia="en-US"/>
        </w:rPr>
      </w:pPr>
      <w:r w:rsidRPr="008D0EF7">
        <w:t xml:space="preserve"> </w:t>
      </w:r>
      <w:r w:rsidRPr="008D0EF7">
        <w:rPr>
          <w:rFonts w:eastAsia="Calibri"/>
          <w:b/>
          <w:lang w:eastAsia="en-US"/>
        </w:rPr>
        <w:t>На внешкольном уровне:</w:t>
      </w:r>
    </w:p>
    <w:p w:rsidR="008D0EF7" w:rsidRPr="008D0EF7" w:rsidRDefault="008D0EF7" w:rsidP="008D0EF7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8D0EF7" w:rsidRPr="008D0EF7" w:rsidRDefault="008D0EF7" w:rsidP="008D0EF7">
      <w:pPr>
        <w:widowControl w:val="0"/>
        <w:numPr>
          <w:ilvl w:val="0"/>
          <w:numId w:val="26"/>
        </w:numPr>
        <w:autoSpaceDE/>
        <w:autoSpaceDN/>
        <w:adjustRightInd/>
        <w:spacing w:after="160" w:line="312" w:lineRule="auto"/>
        <w:jc w:val="both"/>
        <w:rPr>
          <w:rFonts w:eastAsia="Calibri"/>
          <w:lang w:eastAsia="ko-KR"/>
        </w:rPr>
      </w:pPr>
      <w:r w:rsidRPr="008D0EF7">
        <w:rPr>
          <w:rFonts w:eastAsia="Calibri"/>
          <w:lang w:eastAsia="ko-KR"/>
        </w:rPr>
        <w:t>Экскурсии на предприятия поселка, края, дающие школьникам начальные представления о существующих профессиях и условиях работы людей, представляющих эти профессии,</w:t>
      </w:r>
      <w:r w:rsidRPr="008D0EF7">
        <w:rPr>
          <w:rFonts w:eastAsia="Calibri"/>
          <w:lang w:eastAsia="en-US"/>
        </w:rPr>
        <w:t xml:space="preserve"> Посещение  дней открытых дверей в </w:t>
      </w:r>
      <w:proofErr w:type="spellStart"/>
      <w:r w:rsidRPr="008D0EF7">
        <w:rPr>
          <w:rFonts w:eastAsia="Calibri"/>
          <w:lang w:eastAsia="en-US"/>
        </w:rPr>
        <w:t>СУЗах</w:t>
      </w:r>
      <w:proofErr w:type="spellEnd"/>
      <w:r w:rsidRPr="008D0EF7">
        <w:rPr>
          <w:rFonts w:eastAsia="Calibri"/>
          <w:lang w:eastAsia="en-US"/>
        </w:rPr>
        <w:t xml:space="preserve"> и ВУЗах.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Calibri"/>
          <w:lang w:eastAsia="ko-KR"/>
        </w:rPr>
      </w:pPr>
    </w:p>
    <w:p w:rsidR="008D0EF7" w:rsidRPr="008D0EF7" w:rsidRDefault="008D0EF7" w:rsidP="008D0EF7">
      <w:pPr>
        <w:shd w:val="clear" w:color="auto" w:fill="FFFFFF"/>
        <w:autoSpaceDE/>
        <w:autoSpaceDN/>
        <w:adjustRightInd/>
        <w:spacing w:after="160" w:line="312" w:lineRule="auto"/>
        <w:contextualSpacing/>
        <w:jc w:val="both"/>
      </w:pP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rPr>
          <w:b/>
        </w:rPr>
      </w:pPr>
      <w:r w:rsidRPr="008D0EF7">
        <w:rPr>
          <w:b/>
          <w:color w:val="000000"/>
          <w:w w:val="0"/>
        </w:rPr>
        <w:t xml:space="preserve">Модуль </w:t>
      </w:r>
      <w:r w:rsidRPr="008D0EF7">
        <w:rPr>
          <w:b/>
        </w:rPr>
        <w:t>«Организация предметно-эстетической среды»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          </w:t>
      </w:r>
      <w:r w:rsidRPr="008D0EF7">
        <w:rPr>
          <w:rFonts w:eastAsia="№Е"/>
          <w:b/>
        </w:rPr>
        <w:t>Цель:</w:t>
      </w:r>
      <w:r w:rsidRPr="008D0EF7">
        <w:rPr>
          <w:rFonts w:eastAsia="№Е"/>
        </w:rPr>
        <w:t xml:space="preserve"> создание условий для формирования у ребёнка комплекса эстетических, нравственных и других ценностей, чувства вкуса и стиля, создания атмосферы психологического комфорта, поднятия настроения, предупреждение стрессовых ситуаций, способствующих позитивному восприятию ребенком себя, как хозяина школы.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• оформление интерьера школьных помещений (вестибюля, коридоров, столовой  и т.п.) и их периодическая переориентация;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• размещение на стенах школы регулярно сменяемых экспозиций: творческих работ школьников;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• озеленение пришкольной территории, разбивка клумб;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 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• событийный дизайн – тематическое оформление школьного пространства; </w:t>
      </w:r>
    </w:p>
    <w:p w:rsidR="008D0EF7" w:rsidRPr="008D0EF7" w:rsidRDefault="008D0EF7" w:rsidP="008D0EF7">
      <w:pPr>
        <w:widowControl w:val="0"/>
        <w:numPr>
          <w:ilvl w:val="0"/>
          <w:numId w:val="27"/>
        </w:num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проведения конкретных школьных событий: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 xml:space="preserve">праздники: </w:t>
      </w:r>
      <w:proofErr w:type="gramStart"/>
      <w:r w:rsidRPr="008D0EF7">
        <w:rPr>
          <w:rFonts w:eastAsia="№Е"/>
        </w:rPr>
        <w:t>День знаний, День учителя, Праздник букваря, Новый год, День Защитника Отечества, Женский день, День Победы, Последний звонок, Выпускной.</w:t>
      </w:r>
      <w:proofErr w:type="gramEnd"/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церемонии: Посвящение в первоклассники, Вручение аттестатов.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торжественные линейки: День знаний, День Защитника Отечества, Последний звонок.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r w:rsidRPr="008D0EF7">
        <w:rPr>
          <w:rFonts w:eastAsia="№Е"/>
        </w:rPr>
        <w:t>торжественные собрания: День Победы.</w:t>
      </w:r>
    </w:p>
    <w:p w:rsidR="008D0EF7" w:rsidRPr="008D0EF7" w:rsidRDefault="008D0EF7" w:rsidP="008D0EF7">
      <w:pPr>
        <w:autoSpaceDE/>
        <w:autoSpaceDN/>
        <w:adjustRightInd/>
        <w:spacing w:after="160" w:line="312" w:lineRule="auto"/>
        <w:ind w:right="-1"/>
        <w:jc w:val="both"/>
        <w:rPr>
          <w:rFonts w:eastAsia="№Е"/>
        </w:rPr>
      </w:pPr>
      <w:proofErr w:type="gramStart"/>
      <w:r w:rsidRPr="008D0EF7">
        <w:rPr>
          <w:rFonts w:eastAsia="№Е"/>
        </w:rPr>
        <w:t>выставки: творческих работ "Дары осени", "Аллея мастеров", "Новогодняя игрушка"; рисунков "Мамины глаза", "День тигра", "День космонавтики", «День Земли» и т.д.</w:t>
      </w:r>
      <w:proofErr w:type="gramEnd"/>
    </w:p>
    <w:p w:rsidR="008D0EF7" w:rsidRPr="008D0EF7" w:rsidRDefault="008D0EF7" w:rsidP="008D0EF7">
      <w:pPr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rPr>
          <w:rFonts w:eastAsia="№Е"/>
        </w:rPr>
        <w:t xml:space="preserve"> 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rPr>
          <w:b/>
        </w:rPr>
      </w:pPr>
      <w:r w:rsidRPr="008D0EF7">
        <w:rPr>
          <w:b/>
          <w:color w:val="000000"/>
          <w:w w:val="0"/>
        </w:rPr>
        <w:t xml:space="preserve">Модуль </w:t>
      </w:r>
      <w:r w:rsidRPr="008D0EF7">
        <w:rPr>
          <w:b/>
        </w:rPr>
        <w:t>«Работа с родителями»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rPr>
          <w:b/>
          <w:bCs/>
        </w:rPr>
        <w:t>Цель</w:t>
      </w:r>
      <w:r w:rsidRPr="008D0EF7">
        <w:t> – организация сотрудничества с семьями школьников, их родителями или законными представителями, направленного на совместное решение проблем личностного развития детей на основе единой педагогической позиции.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rPr>
          <w:b/>
          <w:bCs/>
        </w:rPr>
        <w:t>Задачи:</w:t>
      </w:r>
    </w:p>
    <w:p w:rsidR="008D0EF7" w:rsidRPr="008D0EF7" w:rsidRDefault="008D0EF7" w:rsidP="008D0EF7">
      <w:pPr>
        <w:widowControl w:val="0"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налаживание конструктивного общения педагогов с родителями для привлечения их внимания к заботам школы, для создания в их глазах позитивного имиджа школы, для поддержания постоянной «обратной связи» в вопросах воспитания их детей, наследование опыта внутрисемейных отношений.</w:t>
      </w:r>
    </w:p>
    <w:p w:rsidR="008D0EF7" w:rsidRPr="008D0EF7" w:rsidRDefault="008D0EF7" w:rsidP="008D0EF7">
      <w:pPr>
        <w:widowControl w:val="0"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 xml:space="preserve"> привлечение родителей к организации интересной и полезной деятельности школьников, с целью расширения сферы взаимодействия семьи и школы, предоставление    детям новых возможностей для коммуникации </w:t>
      </w:r>
      <w:proofErr w:type="gramStart"/>
      <w:r w:rsidRPr="008D0EF7">
        <w:t>со</w:t>
      </w:r>
      <w:proofErr w:type="gramEnd"/>
      <w:r w:rsidRPr="008D0EF7">
        <w:t xml:space="preserve"> взрослыми и другими детьми, что способствует их конструктивной социализации.</w:t>
      </w:r>
    </w:p>
    <w:p w:rsidR="008D0EF7" w:rsidRPr="008D0EF7" w:rsidRDefault="008D0EF7" w:rsidP="008D0EF7">
      <w:pPr>
        <w:widowControl w:val="0"/>
        <w:numPr>
          <w:ilvl w:val="0"/>
          <w:numId w:val="28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повышение педагогической грамотности родителей для организации эффективного воспитательного процесса в школе, избегания конфликтов и недопонимания со стороны родителей по поводу организации школьной жизни детей, установление деловых и доверительных отношений между родителями и педагогами.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rFonts w:eastAsia="№Е"/>
        </w:rPr>
      </w:pPr>
      <w:r w:rsidRPr="008D0EF7"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8D0EF7">
        <w:rPr>
          <w:rFonts w:eastAsia="№Е"/>
        </w:rPr>
        <w:t xml:space="preserve"> 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b/>
        </w:rPr>
      </w:pPr>
      <w:r w:rsidRPr="008D0EF7">
        <w:rPr>
          <w:b/>
        </w:rPr>
        <w:t>На внешкольном уровне: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Содействовать обращению родителей  к администрации школы, службу Школьной Медиации, где  родители могут получать ценные рекомендации и советы от педагогов и обмениваться собственным творческим опытом и находками в деле воспитания детей.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b/>
        </w:rPr>
      </w:pPr>
      <w:r w:rsidRPr="008D0EF7">
        <w:rPr>
          <w:b/>
        </w:rPr>
        <w:t>На школьном уровне:</w:t>
      </w:r>
    </w:p>
    <w:p w:rsidR="008D0EF7" w:rsidRPr="008D0EF7" w:rsidRDefault="008D0EF7" w:rsidP="008D0EF7">
      <w:pPr>
        <w:widowControl w:val="0"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Совет родителей школы, участвующий в управлении образовательной организации и решении вопросов воспитания и социализации детей;</w:t>
      </w:r>
    </w:p>
    <w:p w:rsidR="008D0EF7" w:rsidRPr="008D0EF7" w:rsidRDefault="008D0EF7" w:rsidP="008D0EF7">
      <w:pPr>
        <w:widowControl w:val="0"/>
        <w:numPr>
          <w:ilvl w:val="0"/>
          <w:numId w:val="27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общешкольные родительские собрания, происходящие в режиме обсуждения наиболее острых проблем обучения и воспитания школьников.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b/>
        </w:rPr>
      </w:pPr>
      <w:r w:rsidRPr="008D0EF7">
        <w:rPr>
          <w:b/>
        </w:rPr>
        <w:t>На классном уровне: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столы с приглашением специалистов.</w:t>
      </w:r>
    </w:p>
    <w:p w:rsidR="008D0EF7" w:rsidRPr="008D0EF7" w:rsidRDefault="008D0EF7" w:rsidP="008D0EF7">
      <w:pPr>
        <w:tabs>
          <w:tab w:val="left" w:pos="851"/>
        </w:tabs>
        <w:autoSpaceDE/>
        <w:autoSpaceDN/>
        <w:adjustRightInd/>
        <w:spacing w:after="160" w:line="312" w:lineRule="auto"/>
        <w:jc w:val="both"/>
        <w:rPr>
          <w:b/>
        </w:rPr>
      </w:pPr>
      <w:r w:rsidRPr="008D0EF7">
        <w:rPr>
          <w:b/>
        </w:rPr>
        <w:t>На индивидуальном уровне:</w:t>
      </w:r>
    </w:p>
    <w:p w:rsidR="008D0EF7" w:rsidRPr="008D0EF7" w:rsidRDefault="008D0EF7" w:rsidP="008D0EF7">
      <w:pPr>
        <w:widowControl w:val="0"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 xml:space="preserve">работа специалистов по запросу родителей для решения острых конфликтных </w:t>
      </w:r>
      <w:r w:rsidRPr="008D0EF7">
        <w:lastRenderedPageBreak/>
        <w:t>ситуаций;</w:t>
      </w:r>
    </w:p>
    <w:p w:rsidR="008D0EF7" w:rsidRPr="008D0EF7" w:rsidRDefault="008D0EF7" w:rsidP="008D0EF7">
      <w:pPr>
        <w:widowControl w:val="0"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индивидуальное консультирование c целью координации воспитательных усилий педагогов и родителей.</w:t>
      </w:r>
    </w:p>
    <w:p w:rsidR="008D0EF7" w:rsidRPr="008D0EF7" w:rsidRDefault="008D0EF7" w:rsidP="008D0EF7">
      <w:pPr>
        <w:widowControl w:val="0"/>
        <w:numPr>
          <w:ilvl w:val="0"/>
          <w:numId w:val="29"/>
        </w:numPr>
        <w:tabs>
          <w:tab w:val="left" w:pos="851"/>
        </w:tabs>
        <w:autoSpaceDE/>
        <w:autoSpaceDN/>
        <w:adjustRightInd/>
        <w:spacing w:after="160" w:line="312" w:lineRule="auto"/>
        <w:jc w:val="both"/>
      </w:pPr>
      <w:r w:rsidRPr="008D0EF7">
        <w:t>работа Совета профилактики с неблагополучными семьями по вопросам воспитания, обучения, материального содержания детей.</w:t>
      </w:r>
    </w:p>
    <w:p w:rsidR="008D0EF7" w:rsidRPr="008D0EF7" w:rsidRDefault="008D0EF7" w:rsidP="008D0EF7">
      <w:pPr>
        <w:shd w:val="clear" w:color="auto" w:fill="FFFFFF"/>
        <w:tabs>
          <w:tab w:val="left" w:pos="993"/>
          <w:tab w:val="left" w:pos="1310"/>
        </w:tabs>
        <w:autoSpaceDE/>
        <w:autoSpaceDN/>
        <w:adjustRightInd/>
        <w:spacing w:after="160" w:line="312" w:lineRule="auto"/>
        <w:ind w:right="-1"/>
        <w:contextualSpacing/>
        <w:jc w:val="center"/>
        <w:rPr>
          <w:b/>
          <w:iCs/>
          <w:color w:val="000000"/>
          <w:w w:val="0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10"/>
        <w:jc w:val="both"/>
      </w:pPr>
      <w:r w:rsidRPr="008D0EF7">
        <w:rPr>
          <w:color w:val="000000"/>
          <w:spacing w:val="-3"/>
        </w:rPr>
        <w:t xml:space="preserve">       </w:t>
      </w:r>
      <w:r w:rsidRPr="008D0EF7">
        <w:t xml:space="preserve">Одним из основных принципов воспитательного процесса является принцип развития, который требует учета природных задатков ребенка.  В этом направлении педагогическим коллективом была проведена большая работа. В своей воспитательной работе на уроках и во внеурочное время учителя учитывали  индивидуальные особенности учащихся, создавали  такие условия, которые дают свободу выбора ребенку для максимальной реализации его возможностей с ориентацией на </w:t>
      </w:r>
      <w:proofErr w:type="spellStart"/>
      <w:r w:rsidRPr="008D0EF7">
        <w:t>гуманизацию</w:t>
      </w:r>
      <w:proofErr w:type="spellEnd"/>
      <w:r w:rsidRPr="008D0EF7">
        <w:t xml:space="preserve"> воспитания общечеловеческих ценностей. Большое внимание было уделено развитию у учащихся принципа коллективизма. В школе в течение 2021-2022 учебного года было организовано много коллективно-творческих дел. Вот некоторые из них: Осенний бал, Новогодние мероприятия, конкурсы чтецов, конкурсы тематических стенгазет, спортивные соревнования,  всевозможные развлекательные мероприятия, </w:t>
      </w:r>
      <w:proofErr w:type="spellStart"/>
      <w:r w:rsidRPr="008D0EF7">
        <w:t>флешмобы</w:t>
      </w:r>
      <w:proofErr w:type="spellEnd"/>
      <w:r w:rsidRPr="008D0EF7">
        <w:t>, акции.  Мероприятия проводились в малых группах, дистанционно. Сложная эпидемиологическая обстановка позволила найти новые методы организации воспитательной работы. Активное участие принимали ребята в дистанционных конкурсах, викторинах. Принцип социализации, включает  в себя и ролевое участие, и ответственность каждого учащегося в процессе воспитательной деятельности.</w:t>
      </w:r>
      <w:r w:rsidRPr="008D0EF7">
        <w:br/>
      </w:r>
      <w:r w:rsidRPr="008D0EF7">
        <w:rPr>
          <w:color w:val="000000"/>
          <w:spacing w:val="-2"/>
        </w:rPr>
        <w:t xml:space="preserve"> </w:t>
      </w:r>
      <w:r w:rsidRPr="008D0EF7">
        <w:rPr>
          <w:color w:val="000000"/>
          <w:spacing w:val="-5"/>
        </w:rPr>
        <w:t>В</w:t>
      </w:r>
      <w:r w:rsidRPr="008D0EF7">
        <w:rPr>
          <w:color w:val="000000"/>
          <w:spacing w:val="-3"/>
        </w:rPr>
        <w:t>о внеклассных мероприятиях принимают участие большинство учащихся</w:t>
      </w:r>
      <w:r w:rsidRPr="008D0EF7">
        <w:rPr>
          <w:color w:val="000000"/>
          <w:spacing w:val="-14"/>
        </w:rPr>
        <w:t>. Повысился интерес к коллективным делам, спортивным мероприятиям. Члены Совета  клуба  «Фрегат» проявляли активность в  работе класса, оказывали  помощь в организации  классных мероприятий  классным руководителям. При подготовке мероприятий ребятами  четко продумывалось их проведение, оформление и т.д.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10"/>
        <w:jc w:val="both"/>
        <w:rPr>
          <w:color w:val="000000"/>
          <w:spacing w:val="-5"/>
        </w:rPr>
      </w:pPr>
      <w:r w:rsidRPr="008D0EF7">
        <w:rPr>
          <w:color w:val="000000"/>
          <w:spacing w:val="2"/>
        </w:rPr>
        <w:t>Эффективность воспитательной системы школы зависит от классных руководителей, их профессионального мастерства. Анализ их деятельности показывает, что многие классные руководители, серьезно анализируют результаты своей работы и ставят пред собой и своим классом актуальные и реально выполнимые задачи. Но при этом ни один классный руководитель не имеет стройной воспитательной системы класса. Многие из них не в полной мере используют воспитательные возможности классных часов. Поэтому классными руководителями были разработаны программы воспитания на основе школьной программы воспитания. Большое внимание уделялось классными руководителями школьному самоуправлению.</w:t>
      </w:r>
    </w:p>
    <w:p w:rsidR="008D0EF7" w:rsidRPr="008D0EF7" w:rsidRDefault="008D0EF7" w:rsidP="008D0EF7">
      <w:pPr>
        <w:widowControl w:val="0"/>
        <w:jc w:val="both"/>
      </w:pPr>
      <w:r w:rsidRPr="008D0EF7">
        <w:t xml:space="preserve">      Школьное самоуправление относится к числу актуальных проблем современного образования. Основным принципом этого процесса должна быть инициатива, идущая снизу  от самих учащихся. Органы классного самоуправления требуют огромной работы с каждым учеником  в составлении плана работы, привитие культуры участвовать в дискуссиях, ответственности за порученное дело.  Присутствие взрослых и их поддержка, взаимоотношения поколений помогают накапливать опыт социальный и исторический, социально – ценные чувства и переживания, которые для детей бесконечно значимы, которые, в сущности, и воспитывают.   Самоуправление строилось на основе добровольности в выборе поручения, сотрудничества с классным руководителем, участием в творческих делах, добросовестности в выполнении поручения каждым учеником.     </w:t>
      </w:r>
    </w:p>
    <w:p w:rsidR="008D0EF7" w:rsidRPr="008D0EF7" w:rsidRDefault="008D0EF7" w:rsidP="008D0EF7">
      <w:pPr>
        <w:widowControl w:val="0"/>
        <w:jc w:val="both"/>
      </w:pPr>
      <w:r w:rsidRPr="008D0EF7">
        <w:t xml:space="preserve">       Самоуправление в классе осуществлялось на основе коллективного планирования и распределении дел между учениками по направлениям.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10"/>
        <w:jc w:val="both"/>
      </w:pPr>
      <w:r w:rsidRPr="008D0EF7">
        <w:t xml:space="preserve">       Такой подход в воспитании  позволяет учащимся </w:t>
      </w:r>
      <w:r w:rsidRPr="008D0EF7">
        <w:rPr>
          <w:color w:val="000000"/>
          <w:spacing w:val="7"/>
        </w:rPr>
        <w:t xml:space="preserve"> </w:t>
      </w:r>
      <w:r w:rsidRPr="008D0EF7">
        <w:t xml:space="preserve">создать условия для проявления </w:t>
      </w:r>
      <w:r w:rsidRPr="008D0EF7">
        <w:lastRenderedPageBreak/>
        <w:t xml:space="preserve">способностей учащихся, способствовать развитию личности, помочь им  определить свое место в коллективе. Воспитывать у учащихся чувства личной ответственности за коллективные дела класса, понимания сущности сознательной дисциплины в малом коллективе и перед коллективом, ответственности друг перед другом. </w:t>
      </w:r>
    </w:p>
    <w:p w:rsidR="008D0EF7" w:rsidRPr="008D0EF7" w:rsidRDefault="008D0EF7" w:rsidP="008D0EF7">
      <w:pPr>
        <w:widowControl w:val="0"/>
        <w:spacing w:line="276" w:lineRule="auto"/>
        <w:jc w:val="both"/>
      </w:pPr>
      <w:r w:rsidRPr="008D0EF7">
        <w:t xml:space="preserve">      Особое внимание уделялось патриотическому воспитанию, формированию у учащихся активной гражданской позиции. Сегодня его актуальность определяется тем, что наряду с заинтересованностью в познании проблем современного общества, учащиеся не испытывают гордости за героическое прошлое и настоящее нашей страны. Хорошо известно, что гражданин Отечества начинается с гражданина школы. Гражданские позиции формируются там, где учащиеся  вовлечены в самоуправление  и могут самостоятельно решать проблемы школьной жизни, влиять на окружающую их среду. Поэтому в течение года решалась задача формирования у учащихся идеи гражданского патриотизма, гордости за свою школу, «малую» и «большую» Родину. В течение года проводились  месячники военно-патриотической работы, мероприятия на повышение престижа военной службы.  Из-за невозможности проводить массовые мероприятия, были просмотрены фильмы патриотического содержания, подготовлены выступления учащихся с тематическими докладами, организованы выступления лекторской группы в школьном музее. В результате у учащихся повысился интерес к службе в армии, к профессии военного. В рамках военно-патриотического месячника был проведен конкурс инсценированной песни «Февральский ветер», в котором активно приняли участи все класс школы.    В школе была проведена работа по сбору и оформлению материала о прадедах наших учащихся. В материале  бала отражена боевая история прадедов учащихся школы. Классные руководители провели классные часы и уроки мужества, в школьном музее была оформлена выставка боевой славы ветеранов В.О. войны поселка. </w:t>
      </w:r>
      <w:proofErr w:type="gramStart"/>
      <w:r w:rsidRPr="008D0EF7">
        <w:t>К</w:t>
      </w:r>
      <w:proofErr w:type="gramEnd"/>
      <w:r w:rsidRPr="008D0EF7">
        <w:t xml:space="preserve"> Дню празднования Дня Победы была проведена акция «Окна Победы»</w:t>
      </w:r>
      <w:r w:rsidRPr="008D0EF7">
        <w:br/>
        <w:t>, «Благоустрой памятник», «Бессмертный полк», «Письмо солдату».  Учащиеся нашей школы откликнулись на призыв к участию в этой акции и оформили  окна своих квартир, домов  используя рисунки, картинки, фотографии и надписи, посвященных Победе советского народа над фашизмом в Великой Отечественной Войне.  Целью акции «Окна Победы» является привлечение внимания общественности к возможности принять участие в праздновании Дня Победы и почтить память героев, находясь на самоизоляции. Цель этой акции была достигнута. Такие  акции нужно проводить и в будущем, ведь, как показала практика, они не только дарят позитивные эмоции, но и сплачивают людей. Акция «Окна Победы» должна стать  новой традицией, которую нужно сохранять и развивать.  Многие ребята приняли участие в интерактивной всероссийской акции «Бессмертный полк».  Уже традиционной стала акция «Полотно Победы». В школе появилось полотно, которое помогло выразить благодарность за подвиг русского народа в Великой Отечественной войне, с каждым годом учащиеся пополняют новым материалом это плотно. Перед праздником учащиеся активно участвуют в акции «Благоустрой памятник», «Письмо солдату».  Акция «Бессмертный полк» проводимая ежегодно привлекает односельчан желающих пройти в колонне.</w:t>
      </w:r>
    </w:p>
    <w:p w:rsidR="008D0EF7" w:rsidRPr="008D0EF7" w:rsidRDefault="008D0EF7" w:rsidP="008D0EF7">
      <w:pPr>
        <w:widowControl w:val="0"/>
        <w:jc w:val="both"/>
        <w:rPr>
          <w:color w:val="000000"/>
          <w:spacing w:val="3"/>
        </w:rPr>
      </w:pPr>
      <w:r w:rsidRPr="008D0EF7">
        <w:rPr>
          <w:color w:val="000000"/>
          <w:spacing w:val="7"/>
        </w:rPr>
        <w:t xml:space="preserve">       В 2021-22 г проводилась и работа по совершенствованию системы взаимодействия семьи и школы как способа повышения воспитательного потенциала образовательного процесса.  </w:t>
      </w:r>
      <w:r w:rsidRPr="008D0EF7">
        <w:rPr>
          <w:color w:val="000000"/>
          <w:spacing w:val="3"/>
        </w:rPr>
        <w:t xml:space="preserve"> Так как в последнее время новая образовательная система провозгласила родителей субъектами образовательного процесса, и  возложила на них ответственность за качество образования своих детей, то стало просто необходимым активно вовлекать родителей в </w:t>
      </w:r>
      <w:proofErr w:type="spellStart"/>
      <w:r w:rsidRPr="008D0EF7">
        <w:rPr>
          <w:color w:val="000000"/>
          <w:spacing w:val="3"/>
        </w:rPr>
        <w:t>воспитательно</w:t>
      </w:r>
      <w:proofErr w:type="spellEnd"/>
      <w:r w:rsidRPr="008D0EF7">
        <w:rPr>
          <w:color w:val="000000"/>
          <w:spacing w:val="3"/>
        </w:rPr>
        <w:t xml:space="preserve">-образовательную работу школы. Было отмечено, что часть родителей, активно стремиться к педагогическому самообразованию, пытается  разобраться в сущности современных образовательных программ школы, учебных программах и учебниках, по которым работают педагоги. Возросший уровень педагогической компетентности части родителей позволяет говорить об успешности их педагогического просвещения. На </w:t>
      </w:r>
      <w:r w:rsidRPr="008D0EF7">
        <w:rPr>
          <w:color w:val="000000"/>
          <w:spacing w:val="3"/>
        </w:rPr>
        <w:lastRenderedPageBreak/>
        <w:t xml:space="preserve">протяжении многих лет в школе сложилась система мероприятий, направленная на сотрудничество с родителями. Наряду с традиционными родительскими собраниями, заседаниями родительских комитетов, родители активно вовлекались в жизнедеятельность школы через познавательные, творческие и спортивные мероприятия. Большая работа проводилась и   с неблагополучными семьями, </w:t>
      </w:r>
      <w:proofErr w:type="gramStart"/>
      <w:r w:rsidRPr="008D0EF7">
        <w:rPr>
          <w:color w:val="000000"/>
          <w:spacing w:val="3"/>
        </w:rPr>
        <w:t>семьями</w:t>
      </w:r>
      <w:proofErr w:type="gramEnd"/>
      <w:r w:rsidRPr="008D0EF7">
        <w:rPr>
          <w:color w:val="000000"/>
          <w:spacing w:val="3"/>
        </w:rPr>
        <w:t xml:space="preserve"> находящимися в трудной жизненной ситуации. С такими семьями проводились различного рода беседы профилактического характера. Основными целями работы стали обследование материально-бытовых условий учащихся, знакомство с условиями проживания семей, выявление социально неблагополучных семей, </w:t>
      </w:r>
      <w:proofErr w:type="gramStart"/>
      <w:r w:rsidRPr="008D0EF7">
        <w:rPr>
          <w:color w:val="000000"/>
          <w:spacing w:val="3"/>
        </w:rPr>
        <w:t>контроль за</w:t>
      </w:r>
      <w:proofErr w:type="gramEnd"/>
      <w:r w:rsidRPr="008D0EF7">
        <w:rPr>
          <w:color w:val="000000"/>
          <w:spacing w:val="3"/>
        </w:rPr>
        <w:t xml:space="preserve"> соблюдением  гарантий прав ребенка. По результатам рейдов были составлены акты обследования, своевременно подавались отчеты о проведенной работе с такими семьями в отдел социальной защиты. </w:t>
      </w:r>
    </w:p>
    <w:p w:rsidR="008D0EF7" w:rsidRPr="008D0EF7" w:rsidRDefault="008D0EF7" w:rsidP="008D0EF7">
      <w:pPr>
        <w:widowControl w:val="0"/>
        <w:jc w:val="both"/>
        <w:rPr>
          <w:color w:val="000000"/>
          <w:spacing w:val="3"/>
        </w:rPr>
      </w:pPr>
      <w:r w:rsidRPr="008D0EF7">
        <w:rPr>
          <w:color w:val="000000"/>
          <w:spacing w:val="3"/>
        </w:rPr>
        <w:t xml:space="preserve">В этом учебном угоду на </w:t>
      </w:r>
      <w:proofErr w:type="spellStart"/>
      <w:r w:rsidRPr="008D0EF7">
        <w:rPr>
          <w:color w:val="000000"/>
          <w:spacing w:val="3"/>
        </w:rPr>
        <w:t>внутришкольном</w:t>
      </w:r>
      <w:proofErr w:type="spellEnd"/>
      <w:r w:rsidRPr="008D0EF7">
        <w:rPr>
          <w:color w:val="000000"/>
          <w:spacing w:val="3"/>
        </w:rPr>
        <w:t xml:space="preserve"> контроле находилось – 9 человек, состоящих на учете ПДН – нет. Возросло количество неблагополучных семей (11 человек). </w:t>
      </w:r>
    </w:p>
    <w:p w:rsidR="008D0EF7" w:rsidRPr="008D0EF7" w:rsidRDefault="008D0EF7" w:rsidP="008D0EF7">
      <w:pPr>
        <w:widowControl w:val="0"/>
        <w:jc w:val="both"/>
      </w:pPr>
      <w:r w:rsidRPr="008D0EF7">
        <w:t xml:space="preserve">С подростками «Группы риска» проводились беседы медицинского работника по профилактике употребления ПАВ. Организовывались встречи учащихся </w:t>
      </w:r>
      <w:proofErr w:type="gramStart"/>
      <w:r w:rsidRPr="008D0EF7">
        <w:t>в</w:t>
      </w:r>
      <w:proofErr w:type="gramEnd"/>
      <w:r w:rsidRPr="008D0EF7">
        <w:t xml:space="preserve"> участковым инспектором. Проводилась индивидуальная помощь неуспевающим, а также школьникам, совершившим правонарушения. Был проведен семинар классных руководителей «Этика и психология педагогического общения», организованны посещения уроков с целью «Работа с трудными учащимися на уроке». Учащиеся нашей школы ежегодно принимают участие в социально-психологическом тестировании. Принимали участие в социально значимом </w:t>
      </w:r>
      <w:proofErr w:type="spellStart"/>
      <w:r w:rsidRPr="008D0EF7">
        <w:t>самоисследовании</w:t>
      </w:r>
      <w:proofErr w:type="spellEnd"/>
      <w:r w:rsidRPr="008D0EF7">
        <w:t xml:space="preserve"> уровня компетенции в области профилактики распространения ВИЧ-инфекции.</w:t>
      </w:r>
    </w:p>
    <w:p w:rsidR="008D0EF7" w:rsidRPr="008D0EF7" w:rsidRDefault="008D0EF7" w:rsidP="008D0EF7">
      <w:pPr>
        <w:widowControl w:val="0"/>
        <w:jc w:val="both"/>
      </w:pPr>
      <w:r w:rsidRPr="008D0EF7">
        <w:rPr>
          <w:color w:val="000000"/>
          <w:spacing w:val="3"/>
        </w:rPr>
        <w:t>Эффективными формами работы оказались те, в которых непосредственное участие приняли сами дети. Воспитательная работа строилась по принципу активного привлечения учащихся «Группы риска» к проведению различных мероприятий, занятиям в кружках и секциях.</w:t>
      </w:r>
      <w:r w:rsidRPr="008D0EF7">
        <w:t xml:space="preserve"> В течение года </w:t>
      </w:r>
      <w:proofErr w:type="gramStart"/>
      <w:r w:rsidRPr="008D0EF7">
        <w:t>организованы</w:t>
      </w:r>
      <w:proofErr w:type="gramEnd"/>
      <w:r w:rsidRPr="008D0EF7">
        <w:t xml:space="preserve"> и  проведены: День здоровья, «Осенний </w:t>
      </w:r>
      <w:proofErr w:type="spellStart"/>
      <w:r w:rsidRPr="008D0EF7">
        <w:t>турслёт</w:t>
      </w:r>
      <w:proofErr w:type="spellEnd"/>
      <w:r w:rsidRPr="008D0EF7">
        <w:t xml:space="preserve">», соревнования по теннису, пионерболу, волейболу, баскетболу, прошел месячник патриотического воспитания. Во время проведения профилактического месячника «Здоровое поколение» выпущены листы здоровья «Мы за здоровый образ жизни», ведётся работа по вовлечению учащихся в спортивные секции.   В течение года проводятся беседы учащихся с фельдшером участковой больницы о вреде алкоголя и употребления ПАВ, о пользе спорта для организма человека. С классными руководителями были проведены  методические мероприятия по </w:t>
      </w:r>
      <w:proofErr w:type="spellStart"/>
      <w:r w:rsidRPr="008D0EF7">
        <w:t>буллингу</w:t>
      </w:r>
      <w:proofErr w:type="spellEnd"/>
      <w:r w:rsidRPr="008D0EF7">
        <w:t xml:space="preserve">  среди учащихся, разработаны классные программы и план мероприятий. Ведется работа по развитию  медиации в школе. Обращений в службу медиации в 2021-22 уч. году не было. Возникающие конфликты удавалось разобрать еще на начальной стадии. Нужно </w:t>
      </w:r>
      <w:proofErr w:type="gramStart"/>
      <w:r w:rsidRPr="008D0EF7">
        <w:t>отметить</w:t>
      </w:r>
      <w:proofErr w:type="gramEnd"/>
      <w:r w:rsidRPr="008D0EF7">
        <w:t xml:space="preserve"> что взаимоотношения между учащимися и педагогами в школе хорошие. Проводимые мероприятия позволяют находить оптимальные пути разрешения конфликтов.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jc w:val="both"/>
        <w:rPr>
          <w:color w:val="000000"/>
          <w:spacing w:val="-7"/>
        </w:rPr>
      </w:pPr>
      <w:r w:rsidRPr="008D0EF7">
        <w:t>По результатам мониторинга воспитательной деятельности за учебный год достижения учащихся представлены в таблице: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jc w:val="both"/>
        <w:rPr>
          <w:color w:val="000000"/>
          <w:spacing w:val="-7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jc w:val="both"/>
        <w:rPr>
          <w:color w:val="000000"/>
          <w:spacing w:val="-7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jc w:val="both"/>
        <w:rPr>
          <w:color w:val="000000"/>
          <w:spacing w:val="-7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962"/>
        <w:gridCol w:w="2128"/>
        <w:gridCol w:w="708"/>
        <w:gridCol w:w="142"/>
        <w:gridCol w:w="1350"/>
        <w:gridCol w:w="211"/>
        <w:gridCol w:w="1702"/>
      </w:tblGrid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№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п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Название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Ф.И. участника,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класс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Результат участия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Ф.И.О.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Руководителя</w:t>
            </w:r>
          </w:p>
        </w:tc>
      </w:tr>
      <w:tr w:rsidR="008D0EF7" w:rsidRPr="008D0EF7" w:rsidTr="008D0EF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Школьный уровень</w:t>
            </w:r>
          </w:p>
        </w:tc>
      </w:tr>
      <w:tr w:rsidR="008D0EF7" w:rsidRPr="008D0EF7" w:rsidTr="008D0EF7">
        <w:trPr>
          <w:trHeight w:val="15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Спортивные состязания «Веселая зима»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1-4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1 м - 4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2 м – 3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3 м – 2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; 1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Гусева Н.С.,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Е.Б.,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 Кривцова Л.В.</w:t>
            </w:r>
          </w:p>
        </w:tc>
      </w:tr>
      <w:tr w:rsidR="008D0EF7" w:rsidRPr="008D0EF7" w:rsidTr="008D0EF7">
        <w:trPr>
          <w:trHeight w:val="101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Конкурс на лучшую новогоднюю игрушку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«Наряд для елки»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Ребик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Софья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Мащенко Елизавета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Степанищева Александра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Крецул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Галатин Лев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Антипанова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Квашнина Юлия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557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Ковальчук Матвей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82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Мероприятия по православной культуры: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Конкурс рисунков «Рождество глазами детей»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Ковальчук Матвей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Классный руководитель 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–К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>ушнерик С.В.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 Арсений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Калиниченко Светлана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Сочкова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Галятина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Яна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Квашнина Екатерина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Немировский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Савелий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Еремеев Кирилл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Иванькова Н.Н.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Пономаренко Егор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Иванькова Н.Н.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lang w:eastAsia="en-US"/>
              </w:rPr>
              <w:t>Кемарская</w:t>
            </w:r>
            <w:proofErr w:type="spellEnd"/>
            <w:r w:rsidRPr="008D0EF7">
              <w:rPr>
                <w:lang w:eastAsia="en-US"/>
              </w:rPr>
              <w:t xml:space="preserve"> Лейла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lang w:eastAsia="en-US"/>
              </w:rPr>
              <w:t>Михеева Тамара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lang w:eastAsia="en-US"/>
              </w:rPr>
              <w:t>Черемнова Софья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lang w:eastAsia="en-US"/>
              </w:rPr>
              <w:t>Долгова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Савельева Л.А.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proofErr w:type="spellStart"/>
            <w:r w:rsidRPr="008D0EF7">
              <w:rPr>
                <w:lang w:eastAsia="en-US"/>
              </w:rPr>
              <w:t>Кучерук</w:t>
            </w:r>
            <w:proofErr w:type="spellEnd"/>
            <w:r w:rsidRPr="008D0EF7">
              <w:rPr>
                <w:lang w:eastAsia="en-US"/>
              </w:rPr>
              <w:t xml:space="preserve"> Светлана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Савельева Л.А.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lang w:eastAsia="en-US"/>
              </w:rPr>
              <w:t>Гринина 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90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proofErr w:type="spellStart"/>
            <w:r w:rsidRPr="008D0EF7">
              <w:rPr>
                <w:lang w:eastAsia="en-US"/>
              </w:rPr>
              <w:t>Кутнякова</w:t>
            </w:r>
            <w:proofErr w:type="spellEnd"/>
            <w:r w:rsidRPr="008D0EF7">
              <w:rPr>
                <w:lang w:eastAsia="en-US"/>
              </w:rPr>
              <w:t xml:space="preserve"> Дина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8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Конкурс рисунков «Моя мама лучшая на свете»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Ковальчук Матвей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Кушнерик С.В.</w:t>
            </w:r>
          </w:p>
        </w:tc>
      </w:tr>
      <w:tr w:rsidR="008D0EF7" w:rsidRPr="008D0EF7" w:rsidTr="008D0EF7">
        <w:trPr>
          <w:trHeight w:val="804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Сочкова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4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Слободяник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Марина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r w:rsidRPr="008D0EF7">
              <w:rPr>
                <w:lang w:eastAsia="en-US"/>
              </w:rPr>
              <w:t>Квашнина Юлия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lang w:eastAsia="en-US"/>
              </w:rPr>
              <w:t>Хандошко</w:t>
            </w:r>
            <w:proofErr w:type="spellEnd"/>
            <w:r w:rsidRPr="008D0EF7">
              <w:rPr>
                <w:lang w:eastAsia="en-US"/>
              </w:rPr>
              <w:t xml:space="preserve"> Полина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Конкурс  рисунков «Защитники Отечества»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Уланович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Ковальчук Матвей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Маляренко Юрий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Апалькин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Артем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Калиниченко Светлана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Иванькова Н.Н.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Галятин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Лев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Погарцева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Диана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Иванькова Н.Н.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Ребик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Софья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Ломакина 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Мартынов Виктор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Иванькова Н.Н.</w:t>
            </w: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Харламов Тимофей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8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Конкурс презентаций «Вооруженные силы Российской армии»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8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5,6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Савельева Л.А.</w:t>
            </w:r>
          </w:p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Иванькова Н.Н.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Спортивные состязания «Наша армия сильна»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val="en-US"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1-4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val="en-US" w:eastAsia="en-US"/>
              </w:rPr>
              <w:t>5-</w:t>
            </w: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1 м- 4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, 6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;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2 м – 3кл, 7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;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3 м – 1-2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,   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Пигина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Л.М.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7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Викторина  по правилам дорожного движения «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Самый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внимательный»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Гринина Арина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7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Пигина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Л.М.</w:t>
            </w:r>
          </w:p>
        </w:tc>
      </w:tr>
      <w:tr w:rsidR="008D0EF7" w:rsidRPr="008D0EF7" w:rsidTr="008D0EF7">
        <w:trPr>
          <w:trHeight w:val="7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Андросов Тимофей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8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 М.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Иванькова Н.Н.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Ребик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Софья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8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Черемнова Софья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Ковальчук Матвей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Мартынов Виктор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Иванькова Н.Н.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Пономаренко Егор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Мащенко Елизавета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Немировский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Савелий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Галатин Лев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Кемарская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Лейла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Кривцова Л.В.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Слободяник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Марина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Апалькин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Артем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Антипанова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Конкурс чтецов «Строки опаленные войной»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Кучерук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Светлана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1 место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Иванькова Н.Н.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Капарис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Жирнов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Никита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Ковальчук Матвей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Коваленко Роман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Егорова Дарья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Озерова Валентина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rPr>
          <w:trHeight w:val="99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Гринина 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rPr>
          <w:trHeight w:val="101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День громкого чтения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«Чудо - сказки  К. Чуковского»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contextualSpacing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Кушнерик С.В.</w:t>
            </w:r>
          </w:p>
        </w:tc>
      </w:tr>
      <w:tr w:rsidR="008D0EF7" w:rsidRPr="008D0EF7" w:rsidTr="008D0EF7">
        <w:trPr>
          <w:trHeight w:val="78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5,6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Иванькова Н.Н.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Савельева Л.А.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489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 xml:space="preserve"> 2 - 3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Кривцова Л.В.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D0EF7">
              <w:rPr>
                <w:rFonts w:eastAsia="Calibri"/>
                <w:lang w:eastAsia="en-US"/>
              </w:rPr>
              <w:t>Прохорова Е.Б.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11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Конкурс экологического рисунка «Чистая планета»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Крецул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Гусева Н.С.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Ковальчук Матвей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Коваленко Роман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Капарис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Савельева Л.А.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Кучерук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Светлана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Савельева Л.А.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Жирнов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Никита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Савельева Л.А.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Ковалева Екатерина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Ломакина Анна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12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Конкурс плакатов «Мы за здоровый образ жизни»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2 , 4-7,8 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Кушнерик С.В.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1,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 xml:space="preserve">10 </w:t>
            </w:r>
            <w:proofErr w:type="spellStart"/>
            <w:r w:rsidRPr="008D0EF7">
              <w:rPr>
                <w:lang w:eastAsia="en-US"/>
              </w:rPr>
              <w:t>кл</w:t>
            </w:r>
            <w:proofErr w:type="spellEnd"/>
            <w:r w:rsidRPr="008D0EF7">
              <w:rPr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rPr>
          <w:trHeight w:val="96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>3,5,6,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lang w:eastAsia="en-US"/>
              </w:rPr>
              <w:t xml:space="preserve">11 </w:t>
            </w:r>
            <w:proofErr w:type="spellStart"/>
            <w:r w:rsidRPr="008D0EF7">
              <w:rPr>
                <w:lang w:eastAsia="en-US"/>
              </w:rPr>
              <w:t>кл</w:t>
            </w:r>
            <w:proofErr w:type="spellEnd"/>
            <w:r w:rsidRPr="008D0EF7">
              <w:rPr>
                <w:lang w:eastAsia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Кривцова Л.В.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Верхолат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Е.Г.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Иванькова Н.Н.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Савельева Л.А.</w:t>
            </w:r>
          </w:p>
        </w:tc>
      </w:tr>
      <w:tr w:rsidR="008D0EF7" w:rsidRPr="008D0EF7" w:rsidTr="008D0EF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8D0EF7">
              <w:rPr>
                <w:b/>
                <w:color w:val="000000"/>
                <w:spacing w:val="-7"/>
                <w:lang w:eastAsia="en-US"/>
              </w:rPr>
              <w:t>Районные  конкурсы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Районный 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конкурс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 посвященный русской литературе </w:t>
            </w:r>
            <w:r w:rsidRPr="008D0EF7">
              <w:rPr>
                <w:color w:val="000000"/>
                <w:spacing w:val="-7"/>
                <w:lang w:val="en-US" w:eastAsia="en-US"/>
              </w:rPr>
              <w:t>XIX</w:t>
            </w:r>
            <w:r w:rsidRPr="008D0EF7">
              <w:rPr>
                <w:color w:val="000000"/>
                <w:spacing w:val="-7"/>
                <w:lang w:eastAsia="en-US"/>
              </w:rPr>
              <w:t xml:space="preserve"> – </w:t>
            </w:r>
            <w:r w:rsidRPr="008D0EF7">
              <w:rPr>
                <w:color w:val="000000"/>
                <w:spacing w:val="-7"/>
                <w:lang w:val="en-US" w:eastAsia="en-US"/>
              </w:rPr>
              <w:t>XX</w:t>
            </w:r>
            <w:r w:rsidRPr="008D0EF7">
              <w:rPr>
                <w:color w:val="000000"/>
                <w:spacing w:val="-7"/>
                <w:lang w:eastAsia="en-US"/>
              </w:rPr>
              <w:t xml:space="preserve"> в «Поэтическая Россия»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Ковальчук Матвей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Кушнерик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Медведев Даниил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Чагайдак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В.М.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Мащекно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Егор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Гаранина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Районный конкурс   патриотического рисунка «Мы </w:t>
            </w:r>
            <w:proofErr w:type="spellStart"/>
            <w:r w:rsidRPr="008D0EF7">
              <w:rPr>
                <w:color w:val="000000"/>
                <w:spacing w:val="-7"/>
                <w:lang w:val="en-US" w:eastAsia="en-US"/>
              </w:rPr>
              <w:t>Za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мир во всем мире»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Рубан Алина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Егорова Дарья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Ковальчук Матвей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Слободяник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Марина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Пучкова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Юлия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Крецул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djustRightInd/>
              <w:spacing w:line="276" w:lineRule="auto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Мащенко Елизавета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Прохорова Е.Б.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Степанищева Александра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Немировский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Савелий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9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Лещенко Алина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Жеменко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Полина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Савельев Арсений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Харламов Тимофей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Иванькова Н.Н.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Капарис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Арина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Уланович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Ксения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Кутнякова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Дина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Ломакина Анастасия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rPr>
          <w:trHeight w:val="10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Районный конкурс  детского фестиваля народного искусства «Дружбой народов России 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сильна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>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Номинация «Презентация женского и мужского татарского народного костюма»;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Номинация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«Фольклор»;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Номинация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«Лучшая организация и проведение фестиваля народного искусства»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 место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Чагайдак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В.М.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Кушнерик С.В.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8D0EF7">
              <w:rPr>
                <w:b/>
                <w:color w:val="000000"/>
                <w:spacing w:val="-7"/>
                <w:lang w:eastAsia="en-US"/>
              </w:rPr>
              <w:lastRenderedPageBreak/>
              <w:t>Региональные конкурсы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Региональный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Интернет-конкурс по истории государства и права России среди обучающихся 10 классов общеобразовательных школьных организаций.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Гаранина Анастасия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Жеменко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Полина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276" w:lineRule="auto"/>
              <w:rPr>
                <w:color w:val="000000"/>
                <w:spacing w:val="-7"/>
                <w:lang w:eastAsia="en-US"/>
              </w:rPr>
            </w:pPr>
          </w:p>
          <w:p w:rsidR="008D0EF7" w:rsidRPr="008D0EF7" w:rsidRDefault="008D0EF7" w:rsidP="008D0EF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Региональный конкурс декоративно-прикладного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творчества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«В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>ремя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года»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Немировский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Савелий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</w:t>
            </w:r>
          </w:p>
          <w:p w:rsidR="008D0EF7" w:rsidRPr="008D0EF7" w:rsidRDefault="008D0EF7" w:rsidP="008D0EF7">
            <w:pPr>
              <w:widowControl w:val="0"/>
              <w:spacing w:line="276" w:lineRule="auto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8D0EF7">
              <w:rPr>
                <w:b/>
                <w:color w:val="000000"/>
                <w:spacing w:val="-7"/>
                <w:lang w:eastAsia="en-US"/>
              </w:rPr>
              <w:t>Всероссийский уровень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val="en-US" w:eastAsia="en-US"/>
              </w:rPr>
            </w:pPr>
            <w:r w:rsidRPr="008D0EF7">
              <w:rPr>
                <w:color w:val="000000"/>
                <w:spacing w:val="-7"/>
                <w:lang w:val="en-US" w:eastAsia="en-US"/>
              </w:rPr>
              <w:t>1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val="en-US" w:eastAsia="en-US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val="en-US" w:eastAsia="en-US"/>
              </w:rPr>
              <w:t>II</w:t>
            </w:r>
            <w:r w:rsidRPr="008D0EF7">
              <w:rPr>
                <w:color w:val="000000"/>
                <w:spacing w:val="-7"/>
                <w:lang w:eastAsia="en-US"/>
              </w:rPr>
              <w:t xml:space="preserve"> Всероссийский  онлайн-марафон по финансовой грамотности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Ребик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8D0EF7">
              <w:rPr>
                <w:rFonts w:eastAsia="Calibri"/>
                <w:lang w:eastAsia="en-US"/>
              </w:rPr>
              <w:t xml:space="preserve">8 </w:t>
            </w:r>
            <w:proofErr w:type="spellStart"/>
            <w:r w:rsidRPr="008D0EF7">
              <w:rPr>
                <w:rFonts w:eastAsia="Calibri"/>
                <w:lang w:eastAsia="en-US"/>
              </w:rPr>
              <w:t>кл</w:t>
            </w:r>
            <w:proofErr w:type="spellEnd"/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Сертификат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Иванькова Н.Н.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Всероссийский этнографический диктант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5-11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Классные руководители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Диктант Победы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9-11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Классные руководители 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Всероссийский конкурс творческих работ «Мая малая Родина» (номинация «История моего сельского населенного пункта»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Кононюк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А.И.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Всероссийская акция «Большой этнографический диктант – 2020»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26 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5-11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Ассоциация развития финансовой грамотности «Школа финансового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волонтерства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» (ДВФУ)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Сертификат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r w:rsidRPr="008D0EF7">
              <w:rPr>
                <w:color w:val="000000"/>
                <w:spacing w:val="-7"/>
                <w:lang w:val="en-US" w:eastAsia="en-US"/>
              </w:rPr>
              <w:t>XIII</w:t>
            </w:r>
            <w:r w:rsidRPr="008D0EF7">
              <w:rPr>
                <w:color w:val="000000"/>
                <w:spacing w:val="-7"/>
                <w:lang w:eastAsia="en-US"/>
              </w:rPr>
              <w:t xml:space="preserve"> Всероссийский конкурс для детей и молодежи «Надежды России» (экологический конкурс)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 победителя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(2 место)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r w:rsidRPr="008D0EF7">
              <w:rPr>
                <w:color w:val="000000"/>
                <w:spacing w:val="-7"/>
                <w:lang w:val="en-US" w:eastAsia="en-US"/>
              </w:rPr>
              <w:t>XIII</w:t>
            </w:r>
            <w:r w:rsidRPr="008D0EF7">
              <w:rPr>
                <w:color w:val="000000"/>
                <w:spacing w:val="-7"/>
                <w:lang w:eastAsia="en-US"/>
              </w:rPr>
              <w:t xml:space="preserve"> Всероссийский конкурс для детей и молодежи «Надежды России» (конкурс изобразительного творчества)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победителя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(1 место)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правилам дорожного движения)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Журавлева Д.М.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r w:rsidRPr="008D0EF7">
              <w:rPr>
                <w:color w:val="000000"/>
                <w:spacing w:val="-7"/>
                <w:lang w:eastAsia="en-US"/>
              </w:rPr>
              <w:lastRenderedPageBreak/>
              <w:t>олимпиада «Солнечный свет» (по музыке)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1 место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 xml:space="preserve">Мазуренко </w:t>
            </w:r>
            <w:r w:rsidRPr="008D0EF7">
              <w:rPr>
                <w:color w:val="000000"/>
                <w:spacing w:val="-7"/>
                <w:lang w:eastAsia="en-US"/>
              </w:rPr>
              <w:lastRenderedPageBreak/>
              <w:t>К.М.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информатике)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физике)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английскому языку)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биологии)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химии)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географии)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 интерне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т-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олимпиада «Солнечный свет» (по русскому языку)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276" w:lineRule="auto"/>
              <w:rPr>
                <w:lang w:eastAsia="en-US"/>
              </w:rPr>
            </w:pPr>
            <w:r w:rsidRPr="008D0EF7">
              <w:rPr>
                <w:lang w:eastAsia="en-US"/>
              </w:rPr>
              <w:t>Всероссийская онлайн-олимпиада по финансовой грамотности и предпринимательству «</w:t>
            </w:r>
            <w:proofErr w:type="spellStart"/>
            <w:r w:rsidRPr="008D0EF7">
              <w:rPr>
                <w:lang w:eastAsia="en-US"/>
              </w:rPr>
              <w:t>Учи</w:t>
            </w:r>
            <w:proofErr w:type="gramStart"/>
            <w:r w:rsidRPr="008D0EF7">
              <w:rPr>
                <w:lang w:eastAsia="en-US"/>
              </w:rPr>
              <w:t>.р</w:t>
            </w:r>
            <w:proofErr w:type="gramEnd"/>
            <w:r w:rsidRPr="008D0EF7">
              <w:rPr>
                <w:lang w:eastAsia="en-US"/>
              </w:rPr>
              <w:t>у</w:t>
            </w:r>
            <w:proofErr w:type="spellEnd"/>
            <w:r w:rsidRPr="008D0EF7">
              <w:rPr>
                <w:lang w:eastAsia="en-US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lang w:eastAsia="en-US"/>
              </w:rPr>
            </w:pPr>
            <w:r w:rsidRPr="008D0EF7">
              <w:rPr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 победителя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Всероссийская онлайн-олимпиада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Учи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.р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>у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по математике. Основной тур.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 победителя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Васильева Р.А.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Всероссийская олимпиада «Отличник» по математике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Васильева Р.А.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Всероссийская онлайн-олимпиада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Учи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.р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>у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по английскому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Андросов Тимофей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 победителя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 онлайн-олимпиада «Безопасные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</w:rPr>
              <w:t>Грашина</w:t>
            </w:r>
            <w:proofErr w:type="spellEnd"/>
            <w:r w:rsidRPr="008D0EF7">
              <w:rPr>
                <w:color w:val="000000"/>
              </w:rPr>
              <w:t xml:space="preserve"> </w:t>
            </w:r>
            <w:proofErr w:type="spellStart"/>
            <w:r w:rsidRPr="008D0EF7">
              <w:rPr>
                <w:color w:val="000000"/>
              </w:rPr>
              <w:t>Капиталина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Всероссийская краеведческая онлайн-олимпиада «Многовековая Югра»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Грашина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Капиталина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 xml:space="preserve">Всероссийский конкурс по основным предметам «Лабиринт» </w:t>
            </w:r>
            <w:proofErr w:type="gramStart"/>
            <w:r w:rsidRPr="008D0EF7">
              <w:rPr>
                <w:color w:val="000000"/>
              </w:rPr>
              <w:t xml:space="preserve">( </w:t>
            </w:r>
            <w:proofErr w:type="gramEnd"/>
            <w:r w:rsidRPr="008D0EF7">
              <w:rPr>
                <w:color w:val="000000"/>
              </w:rPr>
              <w:t>окружающий мир)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Токарева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1 степени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 xml:space="preserve">Всероссийская олимпиада «Время знаний» по </w:t>
            </w:r>
            <w:r w:rsidRPr="008D0EF7">
              <w:rPr>
                <w:color w:val="000000"/>
              </w:rPr>
              <w:lastRenderedPageBreak/>
              <w:t>чтению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Токарева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Диплом победителя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26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Всероссийский конкурс по основным предметам «Лабиринт» (математика</w:t>
            </w:r>
            <w:proofErr w:type="gramStart"/>
            <w:r w:rsidRPr="008D0EF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Яхновец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Владимир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3 степени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 xml:space="preserve">Всероссийский конкурс по основным предметам «Лабиринт» </w:t>
            </w:r>
            <w:proofErr w:type="gramStart"/>
            <w:r w:rsidRPr="008D0EF7">
              <w:rPr>
                <w:color w:val="000000"/>
              </w:rPr>
              <w:t xml:space="preserve">( </w:t>
            </w:r>
            <w:proofErr w:type="gramEnd"/>
            <w:r w:rsidRPr="008D0EF7">
              <w:rPr>
                <w:color w:val="000000"/>
              </w:rPr>
              <w:t>литературное чтение)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</w:rPr>
              <w:t>Крецул</w:t>
            </w:r>
            <w:proofErr w:type="spellEnd"/>
            <w:r w:rsidRPr="008D0EF7">
              <w:rPr>
                <w:color w:val="000000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2 степени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 онлайн-олимпиада «Безопасные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</w:rPr>
              <w:t>Крецул</w:t>
            </w:r>
            <w:proofErr w:type="spellEnd"/>
            <w:r w:rsidRPr="008D0EF7">
              <w:rPr>
                <w:color w:val="000000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after="150"/>
              <w:rPr>
                <w:color w:val="000000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Всероссийская викторина «Время знаний» «Новогоднее чудо»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</w:rPr>
              <w:t>Крецул</w:t>
            </w:r>
            <w:proofErr w:type="spellEnd"/>
            <w:r w:rsidRPr="008D0EF7">
              <w:rPr>
                <w:color w:val="000000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after="150"/>
              <w:rPr>
                <w:color w:val="000000"/>
              </w:rPr>
            </w:pPr>
            <w:r w:rsidRPr="008D0EF7">
              <w:rPr>
                <w:color w:val="000000"/>
              </w:rPr>
              <w:t>Диплом 1 место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онлайн-олимпиада по финансовой грамотности и предпринимательству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</w:rPr>
              <w:t>Крецул</w:t>
            </w:r>
            <w:proofErr w:type="spellEnd"/>
            <w:r w:rsidRPr="008D0EF7">
              <w:rPr>
                <w:color w:val="000000"/>
              </w:rPr>
              <w:t xml:space="preserve"> Ксения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 онлайн-олимпиада «Безопасные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r w:rsidRPr="008D0EF7">
              <w:rPr>
                <w:color w:val="000000"/>
              </w:rPr>
              <w:t>Лещенко Леонид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autoSpaceDE/>
              <w:autoSpaceDN/>
              <w:adjustRightInd/>
              <w:spacing w:after="150" w:line="276" w:lineRule="auto"/>
              <w:rPr>
                <w:color w:val="000000"/>
              </w:rPr>
            </w:pPr>
            <w:r w:rsidRPr="008D0EF7">
              <w:rPr>
                <w:color w:val="000000"/>
              </w:rPr>
              <w:t>Диплом  Победителя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 онлайн-олимпиада «Безопасные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r w:rsidRPr="008D0EF7">
              <w:rPr>
                <w:color w:val="000000"/>
              </w:rPr>
              <w:t>Квашнина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Диплом Победителя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r w:rsidRPr="008D0EF7">
              <w:rPr>
                <w:color w:val="000000"/>
              </w:rPr>
              <w:t xml:space="preserve">Всероссийский конкурс по основным предметам «Лабиринт» </w:t>
            </w:r>
            <w:proofErr w:type="gramStart"/>
            <w:r w:rsidRPr="008D0EF7">
              <w:rPr>
                <w:color w:val="000000"/>
              </w:rPr>
              <w:t xml:space="preserve">( </w:t>
            </w:r>
            <w:proofErr w:type="gramEnd"/>
            <w:r w:rsidRPr="008D0EF7">
              <w:rPr>
                <w:color w:val="000000"/>
              </w:rPr>
              <w:t>окружающий мир)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r w:rsidRPr="008D0EF7">
              <w:rPr>
                <w:color w:val="000000"/>
              </w:rPr>
              <w:t>Квашнина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Сертификат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rPr>
          <w:trHeight w:val="11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r w:rsidRPr="008D0EF7">
              <w:rPr>
                <w:color w:val="000000"/>
              </w:rPr>
              <w:t>Всероссийская олимпиада «Время знаний» по окружающему миру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r w:rsidRPr="008D0EF7">
              <w:rPr>
                <w:color w:val="000000"/>
              </w:rPr>
              <w:t>Квашнина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autoSpaceDE/>
              <w:autoSpaceDN/>
              <w:adjustRightInd/>
              <w:spacing w:after="150" w:line="276" w:lineRule="auto"/>
              <w:rPr>
                <w:color w:val="000000"/>
              </w:rPr>
            </w:pPr>
            <w:r w:rsidRPr="008D0EF7">
              <w:rPr>
                <w:color w:val="000000"/>
              </w:rPr>
              <w:t>Диплом 1 место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 онлайн-олимпиада «Безопасные дороги»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proofErr w:type="spellStart"/>
            <w:r w:rsidRPr="008D0EF7">
              <w:rPr>
                <w:color w:val="000000"/>
              </w:rPr>
              <w:t>Немировский</w:t>
            </w:r>
            <w:proofErr w:type="spellEnd"/>
            <w:r w:rsidRPr="008D0EF7">
              <w:rPr>
                <w:color w:val="000000"/>
              </w:rPr>
              <w:t xml:space="preserve"> Савелий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r w:rsidRPr="008D0EF7">
              <w:rPr>
                <w:color w:val="000000"/>
              </w:rPr>
              <w:t>Образовательный марафон «Эра роботов»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proofErr w:type="spellStart"/>
            <w:r w:rsidRPr="008D0EF7">
              <w:rPr>
                <w:color w:val="000000"/>
              </w:rPr>
              <w:t>Немировский</w:t>
            </w:r>
            <w:proofErr w:type="spellEnd"/>
            <w:r w:rsidRPr="008D0EF7">
              <w:rPr>
                <w:color w:val="000000"/>
              </w:rPr>
              <w:t xml:space="preserve"> Савелий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8D0EF7">
              <w:rPr>
                <w:color w:val="000000"/>
              </w:rPr>
              <w:t>Всероссийская</w:t>
            </w:r>
            <w:proofErr w:type="gramEnd"/>
            <w:r w:rsidRPr="008D0EF7">
              <w:rPr>
                <w:color w:val="000000"/>
              </w:rPr>
              <w:t xml:space="preserve"> онлайн-олимпиада по математике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proofErr w:type="spellStart"/>
            <w:r w:rsidRPr="008D0EF7">
              <w:rPr>
                <w:color w:val="000000"/>
              </w:rPr>
              <w:t>Немировский</w:t>
            </w:r>
            <w:proofErr w:type="spellEnd"/>
            <w:r w:rsidRPr="008D0EF7">
              <w:rPr>
                <w:color w:val="000000"/>
              </w:rPr>
              <w:t xml:space="preserve"> Савелий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Похвальная грамота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</w:rPr>
            </w:pPr>
            <w:r w:rsidRPr="008D0EF7">
              <w:rPr>
                <w:color w:val="000000"/>
              </w:rPr>
              <w:t>Всероссийский конкурс  по основным предметам «Лабиринт» (математика)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</w:rPr>
            </w:pPr>
            <w:proofErr w:type="spellStart"/>
            <w:r w:rsidRPr="008D0EF7">
              <w:rPr>
                <w:color w:val="000000"/>
              </w:rPr>
              <w:t>Немировский</w:t>
            </w:r>
            <w:proofErr w:type="spellEnd"/>
            <w:r w:rsidRPr="008D0EF7">
              <w:rPr>
                <w:color w:val="000000"/>
              </w:rPr>
              <w:t xml:space="preserve"> Савелий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Диплом 3 степени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F7" w:rsidRPr="008D0EF7" w:rsidRDefault="008D0EF7" w:rsidP="008D0EF7">
            <w:pPr>
              <w:autoSpaceDE/>
              <w:autoSpaceDN/>
              <w:adjustRightInd/>
              <w:rPr>
                <w:color w:val="000000"/>
                <w:spacing w:val="-7"/>
                <w:lang w:eastAsia="en-US"/>
              </w:rPr>
            </w:pPr>
          </w:p>
        </w:tc>
      </w:tr>
      <w:tr w:rsidR="008D0EF7" w:rsidRPr="008D0EF7" w:rsidTr="008D0EF7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b/>
                <w:color w:val="000000"/>
                <w:spacing w:val="-7"/>
                <w:lang w:eastAsia="en-US"/>
              </w:rPr>
            </w:pPr>
            <w:r w:rsidRPr="008D0EF7">
              <w:rPr>
                <w:b/>
                <w:color w:val="000000"/>
                <w:spacing w:val="-7"/>
                <w:lang w:eastAsia="en-US"/>
              </w:rPr>
              <w:t>Международные конкурсы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Международный конкурс </w:t>
            </w:r>
            <w:proofErr w:type="spellStart"/>
            <w:r w:rsidRPr="008D0EF7">
              <w:rPr>
                <w:color w:val="000000"/>
                <w:spacing w:val="-7"/>
                <w:lang w:val="en-US" w:eastAsia="en-US"/>
              </w:rPr>
              <w:t>mir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-</w:t>
            </w:r>
            <w:proofErr w:type="spellStart"/>
            <w:r w:rsidRPr="008D0EF7">
              <w:rPr>
                <w:color w:val="000000"/>
                <w:spacing w:val="-7"/>
                <w:lang w:val="en-US" w:eastAsia="en-US"/>
              </w:rPr>
              <w:t>olimp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.</w:t>
            </w:r>
            <w:proofErr w:type="spellStart"/>
            <w:r w:rsidRPr="008D0EF7">
              <w:rPr>
                <w:color w:val="000000"/>
                <w:spacing w:val="-7"/>
                <w:lang w:val="en-US" w:eastAsia="en-US"/>
              </w:rPr>
              <w:t>ru</w:t>
            </w:r>
            <w:proofErr w:type="spellEnd"/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«В дебрях Всемирной паутины. Десятый класс»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Диплом </w:t>
            </w:r>
            <w:r w:rsidRPr="008D0EF7">
              <w:rPr>
                <w:color w:val="000000"/>
                <w:spacing w:val="-7"/>
                <w:lang w:val="en-US" w:eastAsia="en-US"/>
              </w:rPr>
              <w:t>II</w:t>
            </w:r>
            <w:r w:rsidRPr="008D0EF7">
              <w:rPr>
                <w:color w:val="000000"/>
                <w:spacing w:val="-7"/>
                <w:lang w:eastAsia="en-US"/>
              </w:rPr>
              <w:t xml:space="preserve"> степени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 </w:t>
            </w:r>
            <w:r w:rsidRPr="008D0EF7">
              <w:rPr>
                <w:color w:val="000000"/>
                <w:spacing w:val="-7"/>
                <w:lang w:val="en-US" w:eastAsia="en-US"/>
              </w:rPr>
              <w:t>II</w:t>
            </w:r>
            <w:r w:rsidRPr="008D0EF7">
              <w:rPr>
                <w:color w:val="000000"/>
                <w:spacing w:val="-7"/>
                <w:lang w:eastAsia="en-US"/>
              </w:rPr>
              <w:t xml:space="preserve"> Международный конкурс декоративно-прикладного творчества и изобразительного искусства </w:t>
            </w:r>
            <w:r w:rsidRPr="008D0EF7">
              <w:rPr>
                <w:color w:val="000000"/>
                <w:spacing w:val="-7"/>
                <w:lang w:eastAsia="en-US"/>
              </w:rPr>
              <w:lastRenderedPageBreak/>
              <w:t>«Свобода творчества» + Свидетельство о 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  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val="en-US" w:eastAsia="en-US"/>
              </w:rPr>
              <w:t>VIII</w:t>
            </w:r>
            <w:r w:rsidRPr="008D0EF7">
              <w:rPr>
                <w:color w:val="000000"/>
                <w:spacing w:val="-7"/>
                <w:lang w:eastAsia="en-US"/>
              </w:rPr>
              <w:t xml:space="preserve"> Международный конкурс художественной фотографии «Красота природы» + Свидетельство 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 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Международная дистанционная олимпиада «Лучший уро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к-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Лето 2022» по предмету литература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Международная дистанционная олимпиада «Лучший уро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к-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Лето 2022» по предмету история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Международная дистанционная олимпиада «Лучший уро</w:t>
            </w:r>
            <w:proofErr w:type="gramStart"/>
            <w:r w:rsidRPr="008D0EF7">
              <w:rPr>
                <w:color w:val="000000"/>
                <w:spacing w:val="-7"/>
                <w:lang w:eastAsia="en-US"/>
              </w:rPr>
              <w:t>к-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Лето 2022» по предмету Русский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Рубан Алина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32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5-11 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 участника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Международный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 дистанционная олимпиада «Зима-2018» (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Инфоурок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) - физкультура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Международная дистанционная олимпиада «Эрудит </w:t>
            </w:r>
            <w:r w:rsidRPr="008D0EF7">
              <w:rPr>
                <w:color w:val="000000"/>
                <w:spacing w:val="-7"/>
                <w:lang w:val="en-US" w:eastAsia="en-US"/>
              </w:rPr>
              <w:t>II</w:t>
            </w:r>
            <w:r w:rsidRPr="008D0EF7">
              <w:rPr>
                <w:color w:val="000000"/>
                <w:spacing w:val="-7"/>
                <w:lang w:eastAsia="en-US"/>
              </w:rPr>
              <w:t>» (английский язык)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Ассоциация развития финансовой грамотности «Школа финансового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волонтерства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>» (ДВФУ)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Ковалева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9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Сертификат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Международная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интернет-олимпиада «Солнечный свет» - по химии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3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Бесклейная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О.Н.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Международная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интернет-олимпиада «Солнечный свет» - по английскому языку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Мазуренко К.М.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Международная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интернет-олимпиада «Солнечный свет» - по биологии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Диплом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 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Бесклейная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О.Н.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Международная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интернет-олимпиада «Солнечный свет» - по географии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 Н.Н.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lastRenderedPageBreak/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proofErr w:type="gramStart"/>
            <w:r w:rsidRPr="008D0EF7">
              <w:rPr>
                <w:color w:val="000000"/>
                <w:spacing w:val="-7"/>
                <w:lang w:eastAsia="en-US"/>
              </w:rPr>
              <w:t>Международная</w:t>
            </w:r>
            <w:proofErr w:type="gramEnd"/>
            <w:r w:rsidRPr="008D0EF7">
              <w:rPr>
                <w:color w:val="000000"/>
                <w:spacing w:val="-7"/>
                <w:lang w:eastAsia="en-US"/>
              </w:rPr>
              <w:t xml:space="preserve"> интернет-олимпиада «Солнечный свет» - по информатике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Иванькова Н.Н.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Международная олимпиада по русскому языку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Международная олимпиада по литературе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Пелипенко Милена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 xml:space="preserve">Диплом </w:t>
            </w:r>
          </w:p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 место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Боброва С.В.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Международный конкурс по основным школьным предметам «Я юный гений»   (математика)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Лещенко Леонид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</w:rPr>
              <w:t>Диплом  1степени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Гусева Н.С.</w:t>
            </w:r>
          </w:p>
        </w:tc>
      </w:tr>
      <w:tr w:rsidR="008D0EF7" w:rsidRPr="008D0EF7" w:rsidTr="008D0EF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  <w:lang w:val="en-US"/>
              </w:rPr>
              <w:t>V</w:t>
            </w:r>
            <w:r w:rsidRPr="008D0EF7">
              <w:rPr>
                <w:color w:val="000000"/>
              </w:rPr>
              <w:t xml:space="preserve"> международная онлайн-олимпиада по математике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both"/>
              <w:rPr>
                <w:color w:val="000000"/>
                <w:spacing w:val="-7"/>
                <w:lang w:eastAsia="en-US"/>
              </w:rPr>
            </w:pP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Грашина</w:t>
            </w:r>
            <w:proofErr w:type="spellEnd"/>
            <w:r w:rsidRPr="008D0EF7">
              <w:rPr>
                <w:color w:val="000000"/>
                <w:spacing w:val="-7"/>
                <w:lang w:eastAsia="en-US"/>
              </w:rPr>
              <w:t xml:space="preserve"> </w:t>
            </w:r>
            <w:proofErr w:type="spellStart"/>
            <w:r w:rsidRPr="008D0EF7">
              <w:rPr>
                <w:color w:val="000000"/>
                <w:spacing w:val="-7"/>
                <w:lang w:eastAsia="en-US"/>
              </w:rPr>
              <w:t>Капиталина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jc w:val="center"/>
              <w:rPr>
                <w:color w:val="000000"/>
                <w:spacing w:val="-7"/>
                <w:lang w:eastAsia="en-US"/>
              </w:rPr>
            </w:pPr>
            <w:r w:rsidRPr="008D0EF7">
              <w:rPr>
                <w:color w:val="000000"/>
                <w:spacing w:val="-7"/>
                <w:lang w:eastAsia="en-US"/>
              </w:rPr>
              <w:t>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</w:rPr>
            </w:pPr>
            <w:r w:rsidRPr="008D0EF7">
              <w:rPr>
                <w:color w:val="000000"/>
              </w:rPr>
              <w:t>Сертификат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F7" w:rsidRPr="008D0EF7" w:rsidRDefault="008D0EF7" w:rsidP="008D0EF7">
            <w:pPr>
              <w:widowControl w:val="0"/>
              <w:spacing w:line="317" w:lineRule="exact"/>
              <w:rPr>
                <w:color w:val="000000"/>
                <w:spacing w:val="-7"/>
                <w:lang w:eastAsia="en-US"/>
              </w:rPr>
            </w:pPr>
          </w:p>
        </w:tc>
      </w:tr>
    </w:tbl>
    <w:p w:rsidR="008D0EF7" w:rsidRPr="008D0EF7" w:rsidRDefault="008D0EF7" w:rsidP="008D0EF7">
      <w:pPr>
        <w:widowControl w:val="0"/>
        <w:shd w:val="clear" w:color="auto" w:fill="FFFFFF"/>
        <w:jc w:val="both"/>
        <w:rPr>
          <w:color w:val="000000"/>
        </w:rPr>
      </w:pPr>
      <w:r w:rsidRPr="008D0EF7">
        <w:t xml:space="preserve">  </w:t>
      </w:r>
      <w:r w:rsidRPr="008D0EF7">
        <w:rPr>
          <w:color w:val="000000"/>
        </w:rPr>
        <w:t xml:space="preserve">Залог успешного обучения в школе – 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  Как правило, такие дети умеют на практике применять имеющиеся знания, и обладают важнейшим качеством не останавливаться </w:t>
      </w:r>
      <w:proofErr w:type="gramStart"/>
      <w:r w:rsidRPr="008D0EF7">
        <w:rPr>
          <w:color w:val="000000"/>
        </w:rPr>
        <w:t>на</w:t>
      </w:r>
      <w:proofErr w:type="gramEnd"/>
      <w:r w:rsidRPr="008D0EF7">
        <w:rPr>
          <w:color w:val="000000"/>
        </w:rPr>
        <w:t xml:space="preserve"> достигнутом.   Через их участие в конкурсах, олимпиадах, фестивалях и проектных работах развиваются не только творческие способности, но интерес  к поисковой, учебной  деятельности. Применение данных форм оказывает положительное влияние на достижение качественных результатов учебной и </w:t>
      </w:r>
      <w:proofErr w:type="spellStart"/>
      <w:r w:rsidRPr="008D0EF7">
        <w:rPr>
          <w:color w:val="000000"/>
        </w:rPr>
        <w:t>внеучебной</w:t>
      </w:r>
      <w:proofErr w:type="spellEnd"/>
      <w:r w:rsidRPr="008D0EF7">
        <w:rPr>
          <w:color w:val="000000"/>
        </w:rPr>
        <w:t xml:space="preserve"> деятельности, что является актуальным в условиях реализации стандартов нового поколения. Ребенок, участвуя в мероприятиях, оказывается в среде себе равных. Он стремится соревноваться с другими, доказать свое превосходство, желает побед – и это неудивительно. Участие в конкурсах и олимпиадах помогает ребёнку расширить свой кругозор, углубить знания.</w:t>
      </w:r>
    </w:p>
    <w:p w:rsidR="008D0EF7" w:rsidRPr="008D0EF7" w:rsidRDefault="008D0EF7" w:rsidP="008D0EF7">
      <w:pPr>
        <w:widowControl w:val="0"/>
        <w:jc w:val="both"/>
        <w:rPr>
          <w:rFonts w:eastAsia="Calibri"/>
          <w:lang w:eastAsia="en-US"/>
        </w:rPr>
      </w:pPr>
      <w:r w:rsidRPr="008D0EF7">
        <w:t>К сожалению, в общешкольных мероприятиях, конкурсах активно принимали участие не все классы школы. Чаще всего подготовки к мероприятиям классными руководителями уделялось мало внимания, что показывают не высокие результаты. Большую активность по подготовке к мероприятиям традиционно показали классные руководители начальной школы. Кушнерик С.В., Прохорова Е.Б., Гусева Н.С.. Журавлева Д.М., Боброва С.В. В различных Всероссийских, Международных конкурсах проявили большую активность учащиеся начальной школы. Активно участвовали и подготовили к региональным, всероссийским, международным конкурсам Боброва С.В..   В школьных мероприятиях приняли участие около 80% учащихся.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10"/>
        <w:jc w:val="both"/>
        <w:rPr>
          <w:color w:val="000000"/>
          <w:spacing w:val="-4"/>
        </w:rPr>
      </w:pPr>
      <w:r w:rsidRPr="008D0EF7">
        <w:t xml:space="preserve"> 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10"/>
        <w:jc w:val="both"/>
        <w:rPr>
          <w:color w:val="000000"/>
          <w:spacing w:val="-7"/>
        </w:rPr>
      </w:pPr>
      <w:r w:rsidRPr="008D0EF7">
        <w:rPr>
          <w:color w:val="000000"/>
          <w:spacing w:val="-4"/>
        </w:rPr>
        <w:t xml:space="preserve"> </w:t>
      </w:r>
      <w:r w:rsidRPr="008D0EF7">
        <w:rPr>
          <w:color w:val="000000"/>
          <w:spacing w:val="1"/>
        </w:rPr>
        <w:t xml:space="preserve"> </w:t>
      </w:r>
      <w:proofErr w:type="gramStart"/>
      <w:r w:rsidRPr="008D0EF7">
        <w:rPr>
          <w:color w:val="000000"/>
          <w:spacing w:val="-2"/>
        </w:rPr>
        <w:t xml:space="preserve">На основании анализа воспитательной работы школы можно сказать, </w:t>
      </w:r>
      <w:r w:rsidRPr="008D0EF7">
        <w:rPr>
          <w:color w:val="000000"/>
          <w:spacing w:val="-3"/>
        </w:rPr>
        <w:t xml:space="preserve">что плановая работа по нравственному воспитанию, развитию творческих способностей, активности учащихся, укреплению и сбережению здоровья, </w:t>
      </w:r>
      <w:r w:rsidRPr="008D0EF7">
        <w:rPr>
          <w:color w:val="000000"/>
          <w:spacing w:val="-4"/>
        </w:rPr>
        <w:t xml:space="preserve">развитию спортивных навыков, трудовому и патриотическому воспитанию </w:t>
      </w:r>
      <w:r w:rsidRPr="008D0EF7">
        <w:rPr>
          <w:color w:val="000000"/>
          <w:spacing w:val="7"/>
        </w:rPr>
        <w:t>выполнены на 80 %. Планируя воспитательную работу на следующий год н</w:t>
      </w:r>
      <w:r w:rsidRPr="008D0EF7">
        <w:rPr>
          <w:color w:val="000000"/>
          <w:spacing w:val="3"/>
        </w:rPr>
        <w:t xml:space="preserve">еобходимо продумывать и планировать выполнение внеклассных </w:t>
      </w:r>
      <w:r w:rsidRPr="008D0EF7">
        <w:rPr>
          <w:color w:val="000000"/>
          <w:spacing w:val="-2"/>
        </w:rPr>
        <w:t>мероприятий, разнообразных спортивных мероприятий, мероприятий проводимых совместно с Домом культуры, привлечением различных специалистов.</w:t>
      </w:r>
      <w:proofErr w:type="gramEnd"/>
      <w:r w:rsidRPr="008D0EF7">
        <w:rPr>
          <w:color w:val="000000"/>
          <w:spacing w:val="-2"/>
        </w:rPr>
        <w:t xml:space="preserve">  Надо усилить работу по профилактике и предотвращению </w:t>
      </w:r>
      <w:r w:rsidRPr="008D0EF7">
        <w:rPr>
          <w:color w:val="000000"/>
          <w:spacing w:val="-7"/>
        </w:rPr>
        <w:t xml:space="preserve">куренья и принятия алкогольных напитков, нахождение старшеклассников в вечернее время  в местах массового отдыха, привлекать правоохранительные органы к работе с детьми. Необходимо проводить работу с одаренными детьми с целью их развития и самосовершенствования. Привлекать их к участию в различных  творческих  конкурсах, олимпиадах и т.д. Активизировать работу с родителями школьников, особенно </w:t>
      </w:r>
      <w:proofErr w:type="gramStart"/>
      <w:r w:rsidRPr="008D0EF7">
        <w:rPr>
          <w:color w:val="000000"/>
          <w:spacing w:val="-7"/>
        </w:rPr>
        <w:t>с</w:t>
      </w:r>
      <w:proofErr w:type="gramEnd"/>
      <w:r w:rsidRPr="008D0EF7">
        <w:rPr>
          <w:color w:val="000000"/>
          <w:spacing w:val="-7"/>
        </w:rPr>
        <w:t xml:space="preserve"> трудными.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10"/>
        <w:jc w:val="both"/>
      </w:pPr>
      <w:r w:rsidRPr="008D0EF7">
        <w:rPr>
          <w:color w:val="000000"/>
          <w:spacing w:val="-2"/>
        </w:rPr>
        <w:t xml:space="preserve">Исходя из выше сказанного, учитывая потребности учащихся и их </w:t>
      </w:r>
      <w:r w:rsidRPr="008D0EF7">
        <w:rPr>
          <w:color w:val="000000"/>
          <w:spacing w:val="-4"/>
        </w:rPr>
        <w:t>родителей, необходимость развития воспитательной системы школы, в дальнейшем необходимо решать следующие воспитательные задачи: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</w:pPr>
      <w:r w:rsidRPr="008D0EF7">
        <w:rPr>
          <w:color w:val="000000"/>
          <w:spacing w:val="-6"/>
        </w:rPr>
        <w:t>-воспитание здорового образа жизни;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</w:pPr>
      <w:r w:rsidRPr="008D0EF7">
        <w:rPr>
          <w:color w:val="000000"/>
          <w:spacing w:val="-4"/>
        </w:rPr>
        <w:t>-воспитание эстетического вкуса, через корректировку внешнего вида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</w:pPr>
      <w:r w:rsidRPr="008D0EF7">
        <w:rPr>
          <w:color w:val="000000"/>
          <w:spacing w:val="-6"/>
        </w:rPr>
        <w:lastRenderedPageBreak/>
        <w:t xml:space="preserve"> учащихся; окружающей среды;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6"/>
        </w:rPr>
      </w:pPr>
      <w:r w:rsidRPr="008D0EF7">
        <w:rPr>
          <w:color w:val="000000"/>
          <w:spacing w:val="6"/>
        </w:rPr>
        <w:t xml:space="preserve">-усиление роли семьи в воспитании детей, через привлечение   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</w:pPr>
      <w:r w:rsidRPr="008D0EF7">
        <w:rPr>
          <w:color w:val="000000"/>
          <w:spacing w:val="6"/>
        </w:rPr>
        <w:t xml:space="preserve"> </w:t>
      </w:r>
      <w:r w:rsidRPr="008D0EF7">
        <w:rPr>
          <w:color w:val="000000"/>
          <w:spacing w:val="-10"/>
        </w:rPr>
        <w:t>родителей к общественной жизни школы;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1"/>
        </w:rPr>
      </w:pPr>
      <w:r w:rsidRPr="008D0EF7">
        <w:rPr>
          <w:color w:val="000000"/>
          <w:spacing w:val="1"/>
        </w:rPr>
        <w:t xml:space="preserve">-привлечение родителей к организации </w:t>
      </w:r>
      <w:proofErr w:type="gramStart"/>
      <w:r w:rsidRPr="008D0EF7">
        <w:rPr>
          <w:color w:val="000000"/>
          <w:spacing w:val="1"/>
        </w:rPr>
        <w:t>учебно-воспитательного</w:t>
      </w:r>
      <w:proofErr w:type="gramEnd"/>
      <w:r w:rsidRPr="008D0EF7">
        <w:rPr>
          <w:color w:val="000000"/>
          <w:spacing w:val="1"/>
        </w:rPr>
        <w:t xml:space="preserve">  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</w:pPr>
      <w:r w:rsidRPr="008D0EF7">
        <w:rPr>
          <w:color w:val="000000"/>
          <w:spacing w:val="1"/>
        </w:rPr>
        <w:t xml:space="preserve"> </w:t>
      </w:r>
      <w:r w:rsidRPr="008D0EF7">
        <w:rPr>
          <w:color w:val="000000"/>
          <w:spacing w:val="-13"/>
        </w:rPr>
        <w:t>процесса в школе;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7"/>
        </w:rPr>
      </w:pPr>
      <w:r w:rsidRPr="008D0EF7">
        <w:rPr>
          <w:color w:val="000000"/>
          <w:spacing w:val="-7"/>
        </w:rPr>
        <w:t xml:space="preserve">-продолжить работу по развитию системы всеобуча для учащихся и их  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</w:pPr>
      <w:r w:rsidRPr="008D0EF7">
        <w:rPr>
          <w:color w:val="000000"/>
          <w:spacing w:val="-7"/>
        </w:rPr>
        <w:t xml:space="preserve"> </w:t>
      </w:r>
      <w:r w:rsidRPr="008D0EF7">
        <w:rPr>
          <w:color w:val="000000"/>
          <w:spacing w:val="-11"/>
        </w:rPr>
        <w:t>родителей;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2"/>
        </w:rPr>
      </w:pPr>
      <w:r w:rsidRPr="008D0EF7">
        <w:rPr>
          <w:color w:val="000000"/>
          <w:spacing w:val="2"/>
        </w:rPr>
        <w:t xml:space="preserve">-продолжать дальнейшее развитие познавательного интереса и  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</w:pPr>
      <w:r w:rsidRPr="008D0EF7">
        <w:rPr>
          <w:color w:val="000000"/>
          <w:spacing w:val="2"/>
        </w:rPr>
        <w:t xml:space="preserve"> </w:t>
      </w:r>
      <w:r w:rsidRPr="008D0EF7">
        <w:rPr>
          <w:color w:val="000000"/>
          <w:spacing w:val="-7"/>
        </w:rPr>
        <w:t>повышение интеллектуального уровня учащихся;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2"/>
        </w:rPr>
      </w:pPr>
      <w:r w:rsidRPr="008D0EF7">
        <w:rPr>
          <w:color w:val="000000"/>
          <w:spacing w:val="2"/>
        </w:rPr>
        <w:t xml:space="preserve">-улучшить работу по </w:t>
      </w:r>
      <w:proofErr w:type="spellStart"/>
      <w:r w:rsidRPr="008D0EF7">
        <w:rPr>
          <w:color w:val="000000"/>
          <w:spacing w:val="2"/>
        </w:rPr>
        <w:t>гражданско</w:t>
      </w:r>
      <w:proofErr w:type="spellEnd"/>
      <w:r w:rsidRPr="008D0EF7">
        <w:rPr>
          <w:color w:val="000000"/>
          <w:spacing w:val="2"/>
        </w:rPr>
        <w:t xml:space="preserve"> - патриотическому воспитанию, 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4"/>
        </w:rPr>
      </w:pPr>
      <w:r w:rsidRPr="008D0EF7">
        <w:rPr>
          <w:color w:val="000000"/>
          <w:spacing w:val="2"/>
        </w:rPr>
        <w:t xml:space="preserve"> </w:t>
      </w:r>
      <w:r w:rsidRPr="008D0EF7">
        <w:rPr>
          <w:color w:val="000000"/>
          <w:spacing w:val="-4"/>
        </w:rPr>
        <w:t>через проведение краеведческой и военн</w:t>
      </w:r>
      <w:proofErr w:type="gramStart"/>
      <w:r w:rsidRPr="008D0EF7">
        <w:rPr>
          <w:color w:val="000000"/>
          <w:spacing w:val="-4"/>
        </w:rPr>
        <w:t>о-</w:t>
      </w:r>
      <w:proofErr w:type="gramEnd"/>
      <w:r w:rsidRPr="008D0EF7">
        <w:rPr>
          <w:color w:val="000000"/>
          <w:spacing w:val="-4"/>
        </w:rPr>
        <w:t xml:space="preserve"> патриотической работы.</w:t>
      </w: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4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4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4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4"/>
        </w:rPr>
      </w:pPr>
    </w:p>
    <w:p w:rsidR="008D0EF7" w:rsidRPr="008D0EF7" w:rsidRDefault="008D0EF7" w:rsidP="008D0EF7">
      <w:pPr>
        <w:widowControl w:val="0"/>
        <w:shd w:val="clear" w:color="auto" w:fill="FFFFFF"/>
        <w:spacing w:line="317" w:lineRule="exact"/>
        <w:ind w:right="29"/>
        <w:jc w:val="both"/>
        <w:rPr>
          <w:color w:val="000000"/>
          <w:spacing w:val="-4"/>
        </w:rPr>
      </w:pPr>
    </w:p>
    <w:p w:rsidR="008D0EF7" w:rsidRPr="008D0EF7" w:rsidRDefault="008D0EF7" w:rsidP="008D0EF7">
      <w:pPr>
        <w:widowControl w:val="0"/>
      </w:pPr>
    </w:p>
    <w:p w:rsidR="008D0EF7" w:rsidRPr="008D0EF7" w:rsidRDefault="008D0EF7" w:rsidP="008D0EF7">
      <w:pPr>
        <w:widowControl w:val="0"/>
      </w:pPr>
    </w:p>
    <w:p w:rsidR="00411F84" w:rsidRDefault="00411F84" w:rsidP="00D007C9">
      <w:pPr>
        <w:spacing w:before="280" w:after="280"/>
        <w:ind w:firstLine="708"/>
        <w:jc w:val="center"/>
        <w:rPr>
          <w:sz w:val="28"/>
          <w:szCs w:val="28"/>
        </w:rPr>
      </w:pPr>
    </w:p>
    <w:p w:rsidR="00411F84" w:rsidRPr="00411F84" w:rsidRDefault="00411F84" w:rsidP="00411F84"/>
    <w:sectPr w:rsidR="00411F84" w:rsidRPr="00411F84" w:rsidSect="009131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746" w:bottom="446" w:left="1080" w:header="72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DD" w:rsidRDefault="00FE3DDD" w:rsidP="00913153">
      <w:r>
        <w:separator/>
      </w:r>
    </w:p>
  </w:endnote>
  <w:endnote w:type="continuationSeparator" w:id="0">
    <w:p w:rsidR="00FE3DDD" w:rsidRDefault="00FE3DDD" w:rsidP="009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F7" w:rsidRDefault="008D0EF7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F7" w:rsidRDefault="008D0EF7">
    <w:pPr>
      <w:pStyle w:val="ab"/>
      <w:ind w:right="360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F7" w:rsidRDefault="008D0EF7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DD" w:rsidRDefault="00FE3DDD" w:rsidP="00913153">
      <w:r>
        <w:separator/>
      </w:r>
    </w:p>
  </w:footnote>
  <w:footnote w:type="continuationSeparator" w:id="0">
    <w:p w:rsidR="00FE3DDD" w:rsidRDefault="00FE3DDD" w:rsidP="0091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F7" w:rsidRDefault="008D0EF7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F7" w:rsidRDefault="008D0EF7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F7" w:rsidRDefault="008D0EF7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0C9"/>
    <w:multiLevelType w:val="multilevel"/>
    <w:tmpl w:val="453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37823"/>
    <w:multiLevelType w:val="hybridMultilevel"/>
    <w:tmpl w:val="5E9C1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817ED"/>
    <w:multiLevelType w:val="multilevel"/>
    <w:tmpl w:val="1A5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C1C4B"/>
    <w:multiLevelType w:val="multilevel"/>
    <w:tmpl w:val="F5D0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  <w:w w:val="0"/>
      </w:rPr>
    </w:lvl>
  </w:abstractNum>
  <w:abstractNum w:abstractNumId="4">
    <w:nsid w:val="12311D6A"/>
    <w:multiLevelType w:val="hybridMultilevel"/>
    <w:tmpl w:val="ACB677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D849DC"/>
    <w:multiLevelType w:val="multilevel"/>
    <w:tmpl w:val="B4222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951021"/>
    <w:multiLevelType w:val="multilevel"/>
    <w:tmpl w:val="0CF8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36CB3"/>
    <w:multiLevelType w:val="multilevel"/>
    <w:tmpl w:val="AD38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90EC0"/>
    <w:multiLevelType w:val="hybridMultilevel"/>
    <w:tmpl w:val="2E90CBB8"/>
    <w:lvl w:ilvl="0" w:tplc="696A8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C392A"/>
    <w:multiLevelType w:val="hybridMultilevel"/>
    <w:tmpl w:val="DC54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C5B15"/>
    <w:multiLevelType w:val="hybridMultilevel"/>
    <w:tmpl w:val="E47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60B61"/>
    <w:multiLevelType w:val="singleLevel"/>
    <w:tmpl w:val="386E80F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234972E5"/>
    <w:multiLevelType w:val="hybridMultilevel"/>
    <w:tmpl w:val="F3C469F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24D7104A"/>
    <w:multiLevelType w:val="hybridMultilevel"/>
    <w:tmpl w:val="3BB05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3B32B0"/>
    <w:multiLevelType w:val="hybridMultilevel"/>
    <w:tmpl w:val="8DF2EF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C354CBA"/>
    <w:multiLevelType w:val="singleLevel"/>
    <w:tmpl w:val="386E80F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7">
    <w:nsid w:val="339524F6"/>
    <w:multiLevelType w:val="multilevel"/>
    <w:tmpl w:val="A90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E25A0F"/>
    <w:multiLevelType w:val="multilevel"/>
    <w:tmpl w:val="0CF8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45719E"/>
    <w:multiLevelType w:val="hybridMultilevel"/>
    <w:tmpl w:val="3B8002D2"/>
    <w:lvl w:ilvl="0" w:tplc="AACA70CE">
      <w:start w:val="1"/>
      <w:numFmt w:val="bullet"/>
      <w:lvlText w:val="-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1">
    <w:nsid w:val="51795920"/>
    <w:multiLevelType w:val="hybridMultilevel"/>
    <w:tmpl w:val="E3D05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2D1E58"/>
    <w:multiLevelType w:val="hybridMultilevel"/>
    <w:tmpl w:val="82D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C51B2"/>
    <w:multiLevelType w:val="hybridMultilevel"/>
    <w:tmpl w:val="D382AA1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8F04848"/>
    <w:multiLevelType w:val="hybridMultilevel"/>
    <w:tmpl w:val="2AC88220"/>
    <w:lvl w:ilvl="0" w:tplc="C63A1A2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37F41"/>
    <w:multiLevelType w:val="multilevel"/>
    <w:tmpl w:val="F5D0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  <w:w w:val="0"/>
      </w:rPr>
    </w:lvl>
  </w:abstractNum>
  <w:abstractNum w:abstractNumId="26">
    <w:nsid w:val="5EAC2F0A"/>
    <w:multiLevelType w:val="hybridMultilevel"/>
    <w:tmpl w:val="90A80D26"/>
    <w:lvl w:ilvl="0" w:tplc="696A8D64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>
    <w:nsid w:val="665E6E25"/>
    <w:multiLevelType w:val="multilevel"/>
    <w:tmpl w:val="20DE4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  <w:w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000000"/>
        <w:w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color w:val="000000"/>
        <w:w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000000"/>
        <w:w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color w:val="000000"/>
        <w:w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color w:val="000000"/>
        <w:w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color w:val="000000"/>
        <w:w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color w:val="000000"/>
        <w:w w:val="0"/>
      </w:rPr>
    </w:lvl>
  </w:abstractNum>
  <w:abstractNum w:abstractNumId="2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51F4B"/>
    <w:multiLevelType w:val="multilevel"/>
    <w:tmpl w:val="A90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B2EB9"/>
    <w:multiLevelType w:val="multilevel"/>
    <w:tmpl w:val="65725F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  <w:w w:val="0"/>
      </w:rPr>
    </w:lvl>
    <w:lvl w:ilvl="1">
      <w:start w:val="10"/>
      <w:numFmt w:val="decimal"/>
      <w:lvlText w:val="%1.%2."/>
      <w:lvlJc w:val="left"/>
      <w:pPr>
        <w:ind w:left="1620" w:hanging="480"/>
      </w:pPr>
      <w:rPr>
        <w:rFonts w:hint="default"/>
        <w:color w:val="000000"/>
        <w:w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  <w:w w:val="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  <w:color w:val="000000"/>
        <w:w w:val="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  <w:w w:val="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  <w:color w:val="000000"/>
        <w:w w:val="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  <w:color w:val="000000"/>
        <w:w w:val="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  <w:color w:val="000000"/>
        <w:w w:val="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  <w:color w:val="000000"/>
        <w:w w:val="0"/>
      </w:rPr>
    </w:lvl>
  </w:abstractNum>
  <w:abstractNum w:abstractNumId="32">
    <w:nsid w:val="7F257FAD"/>
    <w:multiLevelType w:val="multilevel"/>
    <w:tmpl w:val="B4222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29"/>
  </w:num>
  <w:num w:numId="8">
    <w:abstractNumId w:val="9"/>
  </w:num>
  <w:num w:numId="9">
    <w:abstractNumId w:val="20"/>
  </w:num>
  <w:num w:numId="10">
    <w:abstractNumId w:val="5"/>
  </w:num>
  <w:num w:numId="11">
    <w:abstractNumId w:val="18"/>
  </w:num>
  <w:num w:numId="12">
    <w:abstractNumId w:val="28"/>
  </w:num>
  <w:num w:numId="13">
    <w:abstractNumId w:val="32"/>
  </w:num>
  <w:num w:numId="14">
    <w:abstractNumId w:val="6"/>
  </w:num>
  <w:num w:numId="15">
    <w:abstractNumId w:val="8"/>
  </w:num>
  <w:num w:numId="16">
    <w:abstractNumId w:val="26"/>
  </w:num>
  <w:num w:numId="17">
    <w:abstractNumId w:val="2"/>
  </w:num>
  <w:num w:numId="18">
    <w:abstractNumId w:val="17"/>
  </w:num>
  <w:num w:numId="19">
    <w:abstractNumId w:val="21"/>
  </w:num>
  <w:num w:numId="20">
    <w:abstractNumId w:val="7"/>
  </w:num>
  <w:num w:numId="21">
    <w:abstractNumId w:val="19"/>
  </w:num>
  <w:num w:numId="22">
    <w:abstractNumId w:val="27"/>
  </w:num>
  <w:num w:numId="23">
    <w:abstractNumId w:val="25"/>
  </w:num>
  <w:num w:numId="24">
    <w:abstractNumId w:val="1"/>
  </w:num>
  <w:num w:numId="25">
    <w:abstractNumId w:val="11"/>
  </w:num>
  <w:num w:numId="26">
    <w:abstractNumId w:val="3"/>
  </w:num>
  <w:num w:numId="27">
    <w:abstractNumId w:val="4"/>
  </w:num>
  <w:num w:numId="28">
    <w:abstractNumId w:val="30"/>
  </w:num>
  <w:num w:numId="29">
    <w:abstractNumId w:val="23"/>
  </w:num>
  <w:num w:numId="30">
    <w:abstractNumId w:val="14"/>
  </w:num>
  <w:num w:numId="31">
    <w:abstractNumId w:val="15"/>
  </w:num>
  <w:num w:numId="32">
    <w:abstractNumId w:val="0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53"/>
    <w:rsid w:val="00063ACA"/>
    <w:rsid w:val="000869DD"/>
    <w:rsid w:val="001F3544"/>
    <w:rsid w:val="00277CBA"/>
    <w:rsid w:val="00295D21"/>
    <w:rsid w:val="002B332E"/>
    <w:rsid w:val="00302765"/>
    <w:rsid w:val="003B102E"/>
    <w:rsid w:val="003F3D3D"/>
    <w:rsid w:val="00411F84"/>
    <w:rsid w:val="004125DC"/>
    <w:rsid w:val="004A72E8"/>
    <w:rsid w:val="00505B7D"/>
    <w:rsid w:val="00506DB8"/>
    <w:rsid w:val="00535ADF"/>
    <w:rsid w:val="00575336"/>
    <w:rsid w:val="005A1A4E"/>
    <w:rsid w:val="005A4F3A"/>
    <w:rsid w:val="005C2F07"/>
    <w:rsid w:val="005D238C"/>
    <w:rsid w:val="006131BC"/>
    <w:rsid w:val="00636FA8"/>
    <w:rsid w:val="006C1CEA"/>
    <w:rsid w:val="0075459C"/>
    <w:rsid w:val="007B00AF"/>
    <w:rsid w:val="00861449"/>
    <w:rsid w:val="0088646B"/>
    <w:rsid w:val="008A436A"/>
    <w:rsid w:val="008B4D5E"/>
    <w:rsid w:val="008D0EF7"/>
    <w:rsid w:val="00913153"/>
    <w:rsid w:val="00964603"/>
    <w:rsid w:val="00965B76"/>
    <w:rsid w:val="009C555A"/>
    <w:rsid w:val="00A43CCC"/>
    <w:rsid w:val="00A64259"/>
    <w:rsid w:val="00AA3491"/>
    <w:rsid w:val="00AD72A4"/>
    <w:rsid w:val="00B55776"/>
    <w:rsid w:val="00B64141"/>
    <w:rsid w:val="00BA5541"/>
    <w:rsid w:val="00BE65A6"/>
    <w:rsid w:val="00C16219"/>
    <w:rsid w:val="00C35F92"/>
    <w:rsid w:val="00C62FCA"/>
    <w:rsid w:val="00C74A48"/>
    <w:rsid w:val="00D007C9"/>
    <w:rsid w:val="00D545FB"/>
    <w:rsid w:val="00D6037B"/>
    <w:rsid w:val="00D77CC8"/>
    <w:rsid w:val="00D9250A"/>
    <w:rsid w:val="00DC7428"/>
    <w:rsid w:val="00DE05CF"/>
    <w:rsid w:val="00DE3C40"/>
    <w:rsid w:val="00E04F87"/>
    <w:rsid w:val="00E060B0"/>
    <w:rsid w:val="00E96AF8"/>
    <w:rsid w:val="00F000C4"/>
    <w:rsid w:val="00F40B93"/>
    <w:rsid w:val="00F54B4B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131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  <w:lang w:val="ru-RU"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Symbol" w:hAnsi="Symbol" w:cs="Symbol"/>
      <w:noProof/>
    </w:rPr>
  </w:style>
  <w:style w:type="character" w:customStyle="1" w:styleId="WW8Num3z0">
    <w:name w:val="WW8Num3z0"/>
    <w:uiPriority w:val="99"/>
    <w:rPr>
      <w:rFonts w:ascii="Wingdings" w:hAnsi="Wingdings" w:cs="Wingdings"/>
      <w:noProof/>
    </w:rPr>
  </w:style>
  <w:style w:type="character" w:customStyle="1" w:styleId="WW8Num2z1">
    <w:name w:val="WW8Num2z1"/>
    <w:uiPriority w:val="99"/>
    <w:rPr>
      <w:rFonts w:ascii="Courier New" w:hAnsi="Courier New" w:cs="Courier New"/>
      <w:lang w:val="ru-RU"/>
    </w:rPr>
  </w:style>
  <w:style w:type="character" w:customStyle="1" w:styleId="WW8Num2z2">
    <w:name w:val="WW8Num2z2"/>
    <w:uiPriority w:val="99"/>
    <w:rPr>
      <w:rFonts w:ascii="Wingdings" w:hAnsi="Wingdings" w:cs="Wingdings"/>
      <w:noProof/>
    </w:rPr>
  </w:style>
  <w:style w:type="character" w:customStyle="1" w:styleId="WW8Num3z1">
    <w:name w:val="WW8Num3z1"/>
    <w:uiPriority w:val="99"/>
    <w:rPr>
      <w:rFonts w:ascii="Courier New" w:hAnsi="Courier New" w:cs="Courier New"/>
      <w:lang w:val="ru-RU"/>
    </w:rPr>
  </w:style>
  <w:style w:type="character" w:customStyle="1" w:styleId="WW8Num3z3">
    <w:name w:val="WW8Num3z3"/>
    <w:uiPriority w:val="99"/>
    <w:rPr>
      <w:rFonts w:ascii="Symbol" w:hAnsi="Symbol" w:cs="Symbol"/>
      <w:noProof/>
    </w:rPr>
  </w:style>
  <w:style w:type="character" w:customStyle="1" w:styleId="WW8Num4z0">
    <w:name w:val="WW8Num4z0"/>
    <w:uiPriority w:val="99"/>
    <w:rPr>
      <w:rFonts w:ascii="Wingdings" w:hAnsi="Wingdings" w:cs="Wingdings"/>
      <w:noProof/>
    </w:rPr>
  </w:style>
  <w:style w:type="character" w:customStyle="1" w:styleId="WW8Num4z1">
    <w:name w:val="WW8Num4z1"/>
    <w:uiPriority w:val="99"/>
    <w:rPr>
      <w:rFonts w:ascii="Courier New" w:hAnsi="Courier New" w:cs="Courier New"/>
      <w:lang w:val="ru-RU"/>
    </w:rPr>
  </w:style>
  <w:style w:type="character" w:customStyle="1" w:styleId="WW8Num4z3">
    <w:name w:val="WW8Num4z3"/>
    <w:uiPriority w:val="99"/>
    <w:rPr>
      <w:rFonts w:ascii="Symbol" w:hAnsi="Symbol" w:cs="Symbol"/>
      <w:noProof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Wingdings" w:hAnsi="Wingdings" w:cs="Wingdings"/>
      <w:noProof/>
      <w:sz w:val="16"/>
      <w:szCs w:val="16"/>
    </w:rPr>
  </w:style>
  <w:style w:type="character" w:customStyle="1" w:styleId="WW8Num7z1">
    <w:name w:val="WW8Num7z1"/>
    <w:uiPriority w:val="99"/>
    <w:rPr>
      <w:rFonts w:ascii="Wingdings" w:hAnsi="Wingdings" w:cs="Wingdings"/>
      <w:noProof/>
    </w:rPr>
  </w:style>
  <w:style w:type="character" w:customStyle="1" w:styleId="WW8Num7z3">
    <w:name w:val="WW8Num7z3"/>
    <w:uiPriority w:val="99"/>
    <w:rPr>
      <w:rFonts w:ascii="Symbol" w:hAnsi="Symbol" w:cs="Symbol"/>
      <w:noProof/>
    </w:rPr>
  </w:style>
  <w:style w:type="character" w:customStyle="1" w:styleId="WW8Num7z4">
    <w:name w:val="WW8Num7z4"/>
    <w:uiPriority w:val="99"/>
    <w:rPr>
      <w:rFonts w:ascii="Courier New" w:hAnsi="Courier New" w:cs="Courier New"/>
      <w:lang w:val="ru-RU"/>
    </w:rPr>
  </w:style>
  <w:style w:type="character" w:customStyle="1" w:styleId="WW8Num8z0">
    <w:name w:val="WW8Num8z0"/>
    <w:uiPriority w:val="99"/>
    <w:rPr>
      <w:rFonts w:ascii="Arial" w:hAnsi="Arial" w:cs="Arial"/>
      <w:lang w:val="ru-RU"/>
    </w:rPr>
  </w:style>
  <w:style w:type="character" w:customStyle="1" w:styleId="WW8Num8z1">
    <w:name w:val="WW8Num8z1"/>
    <w:uiPriority w:val="99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Pr>
      <w:rFonts w:ascii="Wingdings" w:hAnsi="Wingdings" w:cs="Wingdings"/>
      <w:noProof/>
    </w:rPr>
  </w:style>
  <w:style w:type="character" w:customStyle="1" w:styleId="WW8Num8z3">
    <w:name w:val="WW8Num8z3"/>
    <w:uiPriority w:val="99"/>
    <w:rPr>
      <w:rFonts w:ascii="Symbol" w:hAnsi="Symbol" w:cs="Symbol"/>
      <w:noProof/>
    </w:rPr>
  </w:style>
  <w:style w:type="character" w:customStyle="1" w:styleId="11">
    <w:name w:val="Основной шрифт абзаца1"/>
    <w:uiPriority w:val="99"/>
    <w:rPr>
      <w:rFonts w:ascii="Arial" w:hAnsi="Arial" w:cs="Arial"/>
      <w:lang w:val="ru-RU"/>
    </w:rPr>
  </w:style>
  <w:style w:type="character" w:styleId="a3">
    <w:name w:val="page number"/>
    <w:uiPriority w:val="99"/>
    <w:rPr>
      <w:rFonts w:ascii="Arial" w:hAnsi="Arial" w:cs="Arial"/>
      <w:lang w:val="ru-RU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style122">
    <w:name w:val="style122"/>
    <w:uiPriority w:val="99"/>
    <w:rPr>
      <w:rFonts w:ascii="Arial" w:hAnsi="Arial" w:cs="Arial"/>
      <w:color w:val="006600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character" w:customStyle="1" w:styleId="style51">
    <w:name w:val="style51"/>
    <w:uiPriority w:val="99"/>
    <w:rPr>
      <w:rFonts w:ascii="Arial" w:hAnsi="Arial" w:cs="Arial"/>
      <w:b/>
      <w:bCs/>
      <w:color w:val="006600"/>
      <w:sz w:val="30"/>
      <w:szCs w:val="30"/>
      <w:lang w:val="ru-RU"/>
    </w:rPr>
  </w:style>
  <w:style w:type="character" w:customStyle="1" w:styleId="style91">
    <w:name w:val="style91"/>
    <w:uiPriority w:val="99"/>
    <w:rPr>
      <w:rFonts w:ascii="Arial" w:hAnsi="Arial" w:cs="Arial"/>
      <w:color w:val="333333"/>
      <w:sz w:val="23"/>
      <w:szCs w:val="23"/>
      <w:lang w:val="ru-RU"/>
    </w:rPr>
  </w:style>
  <w:style w:type="character" w:styleId="a6">
    <w:name w:val="Emphasis"/>
    <w:uiPriority w:val="99"/>
    <w:qFormat/>
    <w:rPr>
      <w:rFonts w:ascii="Arial" w:hAnsi="Arial" w:cs="Arial"/>
      <w:i/>
      <w:iCs/>
      <w:lang w:val="ru-RU"/>
    </w:rPr>
  </w:style>
  <w:style w:type="character" w:customStyle="1" w:styleId="c8">
    <w:name w:val="c8"/>
    <w:uiPriority w:val="99"/>
    <w:rPr>
      <w:rFonts w:ascii="Arial" w:hAnsi="Arial" w:cs="Arial"/>
      <w:lang w:val="ru-RU"/>
    </w:rPr>
  </w:style>
  <w:style w:type="paragraph" w:customStyle="1" w:styleId="a7">
    <w:name w:val="Заголовок"/>
    <w:basedOn w:val="a"/>
    <w:next w:val="a8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8"/>
    <w:uiPriority w:val="99"/>
  </w:style>
  <w:style w:type="paragraph" w:customStyle="1" w:styleId="12">
    <w:name w:val="Название1"/>
    <w:basedOn w:val="a"/>
    <w:uiPriority w:val="99"/>
    <w:pPr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e"/>
    <w:link w:val="af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f">
    <w:name w:val="Название Знак"/>
    <w:link w:val="ad"/>
    <w:uiPriority w:val="10"/>
    <w:rsid w:val="009131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7"/>
    <w:next w:val="a8"/>
    <w:link w:val="af0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af0">
    <w:name w:val="Подзаголовок Знак"/>
    <w:link w:val="ae"/>
    <w:uiPriority w:val="11"/>
    <w:rsid w:val="00913153"/>
    <w:rPr>
      <w:rFonts w:ascii="Cambria" w:eastAsia="Times New Roman" w:hAnsi="Cambria" w:cs="Times New Roman"/>
      <w:sz w:val="24"/>
      <w:szCs w:val="24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pPr>
      <w:shd w:val="clear" w:color="auto" w:fill="FFFFFF"/>
      <w:spacing w:line="324" w:lineRule="exact"/>
      <w:ind w:right="-360"/>
    </w:pPr>
    <w:rPr>
      <w:color w:val="000000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customStyle="1" w:styleId="14">
    <w:name w:val="Дата1"/>
    <w:basedOn w:val="a8"/>
    <w:uiPriority w:val="99"/>
    <w:pPr>
      <w:spacing w:after="160"/>
      <w:jc w:val="center"/>
    </w:pPr>
  </w:style>
  <w:style w:type="paragraph" w:styleId="af5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13153"/>
    <w:rPr>
      <w:rFonts w:ascii="Times New Roman" w:hAnsi="Times New Roman" w:cs="Times New Roman"/>
      <w:sz w:val="0"/>
      <w:szCs w:val="0"/>
    </w:rPr>
  </w:style>
  <w:style w:type="paragraph" w:customStyle="1" w:styleId="15">
    <w:name w:val="1"/>
    <w:basedOn w:val="a"/>
    <w:uiPriority w:val="99"/>
    <w:pPr>
      <w:spacing w:after="160" w:line="240" w:lineRule="exact"/>
    </w:pPr>
    <w:rPr>
      <w:rFonts w:ascii="Arial" w:hAnsi="Arial" w:cs="Arial"/>
    </w:rPr>
  </w:style>
  <w:style w:type="paragraph" w:customStyle="1" w:styleId="af7">
    <w:name w:val="Знак Знак Знак Знак"/>
    <w:basedOn w:val="a"/>
    <w:uiPriority w:val="99"/>
    <w:pPr>
      <w:spacing w:before="280" w:after="280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pPr>
      <w:spacing w:before="280" w:after="280"/>
    </w:pPr>
    <w:rPr>
      <w:color w:val="0066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"/>
    <w:uiPriority w:val="99"/>
    <w:pPr>
      <w:spacing w:before="280" w:after="280"/>
    </w:pPr>
  </w:style>
  <w:style w:type="paragraph" w:customStyle="1" w:styleId="16">
    <w:name w:val="Знак Знак Знак Знак Знак Знак Знак Знак1 Знак Знак Знак Знак"/>
    <w:basedOn w:val="a"/>
    <w:uiPriority w:val="99"/>
    <w:pPr>
      <w:spacing w:after="160" w:line="240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pPr>
      <w:spacing w:before="280" w:after="280"/>
    </w:pPr>
    <w:rPr>
      <w:color w:val="333333"/>
      <w:sz w:val="23"/>
      <w:szCs w:val="23"/>
    </w:rPr>
  </w:style>
  <w:style w:type="paragraph" w:styleId="af9">
    <w:name w:val="List Paragraph"/>
    <w:basedOn w:val="a"/>
    <w:uiPriority w:val="34"/>
    <w:qFormat/>
    <w:pPr>
      <w:ind w:left="720"/>
    </w:pPr>
  </w:style>
  <w:style w:type="paragraph" w:customStyle="1" w:styleId="afa">
    <w:name w:val="Стиль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pPr>
      <w:spacing w:before="280" w:after="280"/>
    </w:pPr>
    <w:rPr>
      <w:rFonts w:ascii="Tahoma" w:hAnsi="Tahoma" w:cs="Tahoma"/>
    </w:rPr>
  </w:style>
  <w:style w:type="paragraph" w:customStyle="1" w:styleId="afb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afc">
    <w:name w:val="Содержимое таблицы"/>
    <w:basedOn w:val="a"/>
    <w:uiPriority w:val="99"/>
  </w:style>
  <w:style w:type="paragraph" w:customStyle="1" w:styleId="afd">
    <w:name w:val="Заголовок таблицы"/>
    <w:basedOn w:val="afc"/>
    <w:uiPriority w:val="99"/>
    <w:pPr>
      <w:jc w:val="center"/>
    </w:pPr>
    <w:rPr>
      <w:b/>
      <w:bCs/>
    </w:rPr>
  </w:style>
  <w:style w:type="paragraph" w:customStyle="1" w:styleId="afe">
    <w:name w:val="Содержимое врезки"/>
    <w:basedOn w:val="a8"/>
    <w:uiPriority w:val="99"/>
  </w:style>
  <w:style w:type="table" w:styleId="aff">
    <w:name w:val="Table Grid"/>
    <w:basedOn w:val="a1"/>
    <w:uiPriority w:val="59"/>
    <w:rsid w:val="0053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8D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131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28"/>
      <w:szCs w:val="28"/>
      <w:lang w:val="ru-RU"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WW8Num2z0">
    <w:name w:val="WW8Num2z0"/>
    <w:uiPriority w:val="99"/>
    <w:rPr>
      <w:rFonts w:ascii="Symbol" w:hAnsi="Symbol" w:cs="Symbol"/>
      <w:noProof/>
    </w:rPr>
  </w:style>
  <w:style w:type="character" w:customStyle="1" w:styleId="WW8Num3z0">
    <w:name w:val="WW8Num3z0"/>
    <w:uiPriority w:val="99"/>
    <w:rPr>
      <w:rFonts w:ascii="Wingdings" w:hAnsi="Wingdings" w:cs="Wingdings"/>
      <w:noProof/>
    </w:rPr>
  </w:style>
  <w:style w:type="character" w:customStyle="1" w:styleId="WW8Num2z1">
    <w:name w:val="WW8Num2z1"/>
    <w:uiPriority w:val="99"/>
    <w:rPr>
      <w:rFonts w:ascii="Courier New" w:hAnsi="Courier New" w:cs="Courier New"/>
      <w:lang w:val="ru-RU"/>
    </w:rPr>
  </w:style>
  <w:style w:type="character" w:customStyle="1" w:styleId="WW8Num2z2">
    <w:name w:val="WW8Num2z2"/>
    <w:uiPriority w:val="99"/>
    <w:rPr>
      <w:rFonts w:ascii="Wingdings" w:hAnsi="Wingdings" w:cs="Wingdings"/>
      <w:noProof/>
    </w:rPr>
  </w:style>
  <w:style w:type="character" w:customStyle="1" w:styleId="WW8Num3z1">
    <w:name w:val="WW8Num3z1"/>
    <w:uiPriority w:val="99"/>
    <w:rPr>
      <w:rFonts w:ascii="Courier New" w:hAnsi="Courier New" w:cs="Courier New"/>
      <w:lang w:val="ru-RU"/>
    </w:rPr>
  </w:style>
  <w:style w:type="character" w:customStyle="1" w:styleId="WW8Num3z3">
    <w:name w:val="WW8Num3z3"/>
    <w:uiPriority w:val="99"/>
    <w:rPr>
      <w:rFonts w:ascii="Symbol" w:hAnsi="Symbol" w:cs="Symbol"/>
      <w:noProof/>
    </w:rPr>
  </w:style>
  <w:style w:type="character" w:customStyle="1" w:styleId="WW8Num4z0">
    <w:name w:val="WW8Num4z0"/>
    <w:uiPriority w:val="99"/>
    <w:rPr>
      <w:rFonts w:ascii="Wingdings" w:hAnsi="Wingdings" w:cs="Wingdings"/>
      <w:noProof/>
    </w:rPr>
  </w:style>
  <w:style w:type="character" w:customStyle="1" w:styleId="WW8Num4z1">
    <w:name w:val="WW8Num4z1"/>
    <w:uiPriority w:val="99"/>
    <w:rPr>
      <w:rFonts w:ascii="Courier New" w:hAnsi="Courier New" w:cs="Courier New"/>
      <w:lang w:val="ru-RU"/>
    </w:rPr>
  </w:style>
  <w:style w:type="character" w:customStyle="1" w:styleId="WW8Num4z3">
    <w:name w:val="WW8Num4z3"/>
    <w:uiPriority w:val="99"/>
    <w:rPr>
      <w:rFonts w:ascii="Symbol" w:hAnsi="Symbol" w:cs="Symbol"/>
      <w:noProof/>
    </w:rPr>
  </w:style>
  <w:style w:type="character" w:customStyle="1" w:styleId="WW8Num5z0">
    <w:name w:val="WW8Num5z0"/>
    <w:uiPriority w:val="99"/>
    <w:rPr>
      <w:rFonts w:ascii="Arial" w:hAnsi="Arial" w:cs="Arial"/>
      <w:lang w:val="ru-RU"/>
    </w:rPr>
  </w:style>
  <w:style w:type="character" w:customStyle="1" w:styleId="WW8Num5z1">
    <w:name w:val="WW8Num5z1"/>
    <w:uiPriority w:val="99"/>
    <w:rPr>
      <w:rFonts w:ascii="Arial" w:hAnsi="Arial" w:cs="Arial"/>
      <w:lang w:val="ru-RU"/>
    </w:rPr>
  </w:style>
  <w:style w:type="character" w:customStyle="1" w:styleId="WW8Num5z2">
    <w:name w:val="WW8Num5z2"/>
    <w:uiPriority w:val="99"/>
    <w:rPr>
      <w:rFonts w:ascii="Arial" w:hAnsi="Arial" w:cs="Arial"/>
      <w:lang w:val="ru-RU"/>
    </w:rPr>
  </w:style>
  <w:style w:type="character" w:customStyle="1" w:styleId="WW8Num5z3">
    <w:name w:val="WW8Num5z3"/>
    <w:uiPriority w:val="99"/>
    <w:rPr>
      <w:rFonts w:ascii="Arial" w:hAnsi="Arial" w:cs="Arial"/>
      <w:lang w:val="ru-RU"/>
    </w:rPr>
  </w:style>
  <w:style w:type="character" w:customStyle="1" w:styleId="WW8Num5z4">
    <w:name w:val="WW8Num5z4"/>
    <w:uiPriority w:val="99"/>
    <w:rPr>
      <w:rFonts w:ascii="Arial" w:hAnsi="Arial" w:cs="Arial"/>
      <w:lang w:val="ru-RU"/>
    </w:rPr>
  </w:style>
  <w:style w:type="character" w:customStyle="1" w:styleId="WW8Num5z5">
    <w:name w:val="WW8Num5z5"/>
    <w:uiPriority w:val="99"/>
    <w:rPr>
      <w:rFonts w:ascii="Arial" w:hAnsi="Arial" w:cs="Arial"/>
      <w:lang w:val="ru-RU"/>
    </w:rPr>
  </w:style>
  <w:style w:type="character" w:customStyle="1" w:styleId="WW8Num5z6">
    <w:name w:val="WW8Num5z6"/>
    <w:uiPriority w:val="99"/>
    <w:rPr>
      <w:rFonts w:ascii="Arial" w:hAnsi="Arial" w:cs="Arial"/>
      <w:lang w:val="ru-RU"/>
    </w:rPr>
  </w:style>
  <w:style w:type="character" w:customStyle="1" w:styleId="WW8Num5z7">
    <w:name w:val="WW8Num5z7"/>
    <w:uiPriority w:val="99"/>
    <w:rPr>
      <w:rFonts w:ascii="Arial" w:hAnsi="Arial" w:cs="Arial"/>
      <w:lang w:val="ru-RU"/>
    </w:rPr>
  </w:style>
  <w:style w:type="character" w:customStyle="1" w:styleId="WW8Num5z8">
    <w:name w:val="WW8Num5z8"/>
    <w:uiPriority w:val="99"/>
    <w:rPr>
      <w:rFonts w:ascii="Arial" w:hAnsi="Arial" w:cs="Arial"/>
      <w:lang w:val="ru-RU"/>
    </w:rPr>
  </w:style>
  <w:style w:type="character" w:customStyle="1" w:styleId="WW8Num6z0">
    <w:name w:val="WW8Num6z0"/>
    <w:uiPriority w:val="99"/>
    <w:rPr>
      <w:rFonts w:ascii="Arial" w:hAnsi="Arial" w:cs="Arial"/>
      <w:lang w:val="ru-RU"/>
    </w:rPr>
  </w:style>
  <w:style w:type="character" w:customStyle="1" w:styleId="WW8Num6z1">
    <w:name w:val="WW8Num6z1"/>
    <w:uiPriority w:val="99"/>
    <w:rPr>
      <w:rFonts w:ascii="Arial" w:hAnsi="Arial" w:cs="Arial"/>
      <w:lang w:val="ru-RU"/>
    </w:rPr>
  </w:style>
  <w:style w:type="character" w:customStyle="1" w:styleId="WW8Num6z2">
    <w:name w:val="WW8Num6z2"/>
    <w:uiPriority w:val="99"/>
    <w:rPr>
      <w:rFonts w:ascii="Arial" w:hAnsi="Arial" w:cs="Arial"/>
      <w:lang w:val="ru-RU"/>
    </w:rPr>
  </w:style>
  <w:style w:type="character" w:customStyle="1" w:styleId="WW8Num6z3">
    <w:name w:val="WW8Num6z3"/>
    <w:uiPriority w:val="99"/>
    <w:rPr>
      <w:rFonts w:ascii="Arial" w:hAnsi="Arial" w:cs="Arial"/>
      <w:lang w:val="ru-RU"/>
    </w:rPr>
  </w:style>
  <w:style w:type="character" w:customStyle="1" w:styleId="WW8Num6z4">
    <w:name w:val="WW8Num6z4"/>
    <w:uiPriority w:val="99"/>
    <w:rPr>
      <w:rFonts w:ascii="Arial" w:hAnsi="Arial" w:cs="Arial"/>
      <w:lang w:val="ru-RU"/>
    </w:rPr>
  </w:style>
  <w:style w:type="character" w:customStyle="1" w:styleId="WW8Num6z5">
    <w:name w:val="WW8Num6z5"/>
    <w:uiPriority w:val="99"/>
    <w:rPr>
      <w:rFonts w:ascii="Arial" w:hAnsi="Arial" w:cs="Arial"/>
      <w:lang w:val="ru-RU"/>
    </w:rPr>
  </w:style>
  <w:style w:type="character" w:customStyle="1" w:styleId="WW8Num6z6">
    <w:name w:val="WW8Num6z6"/>
    <w:uiPriority w:val="99"/>
    <w:rPr>
      <w:rFonts w:ascii="Arial" w:hAnsi="Arial" w:cs="Arial"/>
      <w:lang w:val="ru-RU"/>
    </w:rPr>
  </w:style>
  <w:style w:type="character" w:customStyle="1" w:styleId="WW8Num6z7">
    <w:name w:val="WW8Num6z7"/>
    <w:uiPriority w:val="99"/>
    <w:rPr>
      <w:rFonts w:ascii="Arial" w:hAnsi="Arial" w:cs="Arial"/>
      <w:lang w:val="ru-RU"/>
    </w:rPr>
  </w:style>
  <w:style w:type="character" w:customStyle="1" w:styleId="WW8Num6z8">
    <w:name w:val="WW8Num6z8"/>
    <w:uiPriority w:val="99"/>
    <w:rPr>
      <w:rFonts w:ascii="Arial" w:hAnsi="Arial" w:cs="Arial"/>
      <w:lang w:val="ru-RU"/>
    </w:rPr>
  </w:style>
  <w:style w:type="character" w:customStyle="1" w:styleId="WW8Num7z0">
    <w:name w:val="WW8Num7z0"/>
    <w:uiPriority w:val="99"/>
    <w:rPr>
      <w:rFonts w:ascii="Wingdings" w:hAnsi="Wingdings" w:cs="Wingdings"/>
      <w:noProof/>
      <w:sz w:val="16"/>
      <w:szCs w:val="16"/>
    </w:rPr>
  </w:style>
  <w:style w:type="character" w:customStyle="1" w:styleId="WW8Num7z1">
    <w:name w:val="WW8Num7z1"/>
    <w:uiPriority w:val="99"/>
    <w:rPr>
      <w:rFonts w:ascii="Wingdings" w:hAnsi="Wingdings" w:cs="Wingdings"/>
      <w:noProof/>
    </w:rPr>
  </w:style>
  <w:style w:type="character" w:customStyle="1" w:styleId="WW8Num7z3">
    <w:name w:val="WW8Num7z3"/>
    <w:uiPriority w:val="99"/>
    <w:rPr>
      <w:rFonts w:ascii="Symbol" w:hAnsi="Symbol" w:cs="Symbol"/>
      <w:noProof/>
    </w:rPr>
  </w:style>
  <w:style w:type="character" w:customStyle="1" w:styleId="WW8Num7z4">
    <w:name w:val="WW8Num7z4"/>
    <w:uiPriority w:val="99"/>
    <w:rPr>
      <w:rFonts w:ascii="Courier New" w:hAnsi="Courier New" w:cs="Courier New"/>
      <w:lang w:val="ru-RU"/>
    </w:rPr>
  </w:style>
  <w:style w:type="character" w:customStyle="1" w:styleId="WW8Num8z0">
    <w:name w:val="WW8Num8z0"/>
    <w:uiPriority w:val="99"/>
    <w:rPr>
      <w:rFonts w:ascii="Arial" w:hAnsi="Arial" w:cs="Arial"/>
      <w:lang w:val="ru-RU"/>
    </w:rPr>
  </w:style>
  <w:style w:type="character" w:customStyle="1" w:styleId="WW8Num8z1">
    <w:name w:val="WW8Num8z1"/>
    <w:uiPriority w:val="99"/>
    <w:rPr>
      <w:rFonts w:ascii="Courier New" w:hAnsi="Courier New" w:cs="Courier New"/>
      <w:lang w:val="ru-RU"/>
    </w:rPr>
  </w:style>
  <w:style w:type="character" w:customStyle="1" w:styleId="WW8Num8z2">
    <w:name w:val="WW8Num8z2"/>
    <w:uiPriority w:val="99"/>
    <w:rPr>
      <w:rFonts w:ascii="Wingdings" w:hAnsi="Wingdings" w:cs="Wingdings"/>
      <w:noProof/>
    </w:rPr>
  </w:style>
  <w:style w:type="character" w:customStyle="1" w:styleId="WW8Num8z3">
    <w:name w:val="WW8Num8z3"/>
    <w:uiPriority w:val="99"/>
    <w:rPr>
      <w:rFonts w:ascii="Symbol" w:hAnsi="Symbol" w:cs="Symbol"/>
      <w:noProof/>
    </w:rPr>
  </w:style>
  <w:style w:type="character" w:customStyle="1" w:styleId="11">
    <w:name w:val="Основной шрифт абзаца1"/>
    <w:uiPriority w:val="99"/>
    <w:rPr>
      <w:rFonts w:ascii="Arial" w:hAnsi="Arial" w:cs="Arial"/>
      <w:lang w:val="ru-RU"/>
    </w:rPr>
  </w:style>
  <w:style w:type="character" w:styleId="a3">
    <w:name w:val="page number"/>
    <w:uiPriority w:val="99"/>
    <w:rPr>
      <w:rFonts w:ascii="Arial" w:hAnsi="Arial" w:cs="Arial"/>
      <w:lang w:val="ru-RU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style122">
    <w:name w:val="style122"/>
    <w:uiPriority w:val="99"/>
    <w:rPr>
      <w:rFonts w:ascii="Arial" w:hAnsi="Arial" w:cs="Arial"/>
      <w:color w:val="006600"/>
      <w:lang w:val="ru-RU"/>
    </w:rPr>
  </w:style>
  <w:style w:type="character" w:styleId="a5">
    <w:name w:val="Strong"/>
    <w:uiPriority w:val="99"/>
    <w:qFormat/>
    <w:rPr>
      <w:rFonts w:ascii="Arial" w:hAnsi="Arial" w:cs="Arial"/>
      <w:b/>
      <w:bCs/>
      <w:lang w:val="ru-RU"/>
    </w:rPr>
  </w:style>
  <w:style w:type="character" w:customStyle="1" w:styleId="style51">
    <w:name w:val="style51"/>
    <w:uiPriority w:val="99"/>
    <w:rPr>
      <w:rFonts w:ascii="Arial" w:hAnsi="Arial" w:cs="Arial"/>
      <w:b/>
      <w:bCs/>
      <w:color w:val="006600"/>
      <w:sz w:val="30"/>
      <w:szCs w:val="30"/>
      <w:lang w:val="ru-RU"/>
    </w:rPr>
  </w:style>
  <w:style w:type="character" w:customStyle="1" w:styleId="style91">
    <w:name w:val="style91"/>
    <w:uiPriority w:val="99"/>
    <w:rPr>
      <w:rFonts w:ascii="Arial" w:hAnsi="Arial" w:cs="Arial"/>
      <w:color w:val="333333"/>
      <w:sz w:val="23"/>
      <w:szCs w:val="23"/>
      <w:lang w:val="ru-RU"/>
    </w:rPr>
  </w:style>
  <w:style w:type="character" w:styleId="a6">
    <w:name w:val="Emphasis"/>
    <w:uiPriority w:val="99"/>
    <w:qFormat/>
    <w:rPr>
      <w:rFonts w:ascii="Arial" w:hAnsi="Arial" w:cs="Arial"/>
      <w:i/>
      <w:iCs/>
      <w:lang w:val="ru-RU"/>
    </w:rPr>
  </w:style>
  <w:style w:type="character" w:customStyle="1" w:styleId="c8">
    <w:name w:val="c8"/>
    <w:uiPriority w:val="99"/>
    <w:rPr>
      <w:rFonts w:ascii="Arial" w:hAnsi="Arial" w:cs="Arial"/>
      <w:lang w:val="ru-RU"/>
    </w:rPr>
  </w:style>
  <w:style w:type="paragraph" w:customStyle="1" w:styleId="a7">
    <w:name w:val="Заголовок"/>
    <w:basedOn w:val="a"/>
    <w:next w:val="a8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8"/>
    <w:uiPriority w:val="99"/>
  </w:style>
  <w:style w:type="paragraph" w:customStyle="1" w:styleId="12">
    <w:name w:val="Название1"/>
    <w:basedOn w:val="a"/>
    <w:uiPriority w:val="99"/>
    <w:pPr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e"/>
    <w:link w:val="af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f">
    <w:name w:val="Название Знак"/>
    <w:link w:val="ad"/>
    <w:uiPriority w:val="10"/>
    <w:rsid w:val="009131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7"/>
    <w:next w:val="a8"/>
    <w:link w:val="af0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af0">
    <w:name w:val="Подзаголовок Знак"/>
    <w:link w:val="ae"/>
    <w:uiPriority w:val="11"/>
    <w:rsid w:val="00913153"/>
    <w:rPr>
      <w:rFonts w:ascii="Cambria" w:eastAsia="Times New Roman" w:hAnsi="Cambria" w:cs="Times New Roman"/>
      <w:sz w:val="24"/>
      <w:szCs w:val="24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pPr>
      <w:shd w:val="clear" w:color="auto" w:fill="FFFFFF"/>
      <w:spacing w:line="324" w:lineRule="exact"/>
      <w:ind w:right="-360"/>
    </w:pPr>
    <w:rPr>
      <w:color w:val="000000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 Indent"/>
    <w:basedOn w:val="a"/>
    <w:link w:val="af4"/>
    <w:uiPriority w:val="9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913153"/>
    <w:rPr>
      <w:rFonts w:ascii="Times New Roman" w:hAnsi="Times New Roman" w:cs="Times New Roman"/>
      <w:sz w:val="24"/>
      <w:szCs w:val="24"/>
    </w:rPr>
  </w:style>
  <w:style w:type="paragraph" w:customStyle="1" w:styleId="14">
    <w:name w:val="Дата1"/>
    <w:basedOn w:val="a8"/>
    <w:uiPriority w:val="99"/>
    <w:pPr>
      <w:spacing w:after="160"/>
      <w:jc w:val="center"/>
    </w:pPr>
  </w:style>
  <w:style w:type="paragraph" w:styleId="af5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913153"/>
    <w:rPr>
      <w:rFonts w:ascii="Times New Roman" w:hAnsi="Times New Roman" w:cs="Times New Roman"/>
      <w:sz w:val="0"/>
      <w:szCs w:val="0"/>
    </w:rPr>
  </w:style>
  <w:style w:type="paragraph" w:customStyle="1" w:styleId="15">
    <w:name w:val="1"/>
    <w:basedOn w:val="a"/>
    <w:uiPriority w:val="99"/>
    <w:pPr>
      <w:spacing w:after="160" w:line="240" w:lineRule="exact"/>
    </w:pPr>
    <w:rPr>
      <w:rFonts w:ascii="Arial" w:hAnsi="Arial" w:cs="Arial"/>
    </w:rPr>
  </w:style>
  <w:style w:type="paragraph" w:customStyle="1" w:styleId="af7">
    <w:name w:val="Знак Знак Знак Знак"/>
    <w:basedOn w:val="a"/>
    <w:uiPriority w:val="99"/>
    <w:pPr>
      <w:spacing w:before="280" w:after="280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pPr>
      <w:spacing w:before="280" w:after="280"/>
    </w:pPr>
    <w:rPr>
      <w:color w:val="0066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rmal (Web)"/>
    <w:basedOn w:val="a"/>
    <w:uiPriority w:val="99"/>
    <w:pPr>
      <w:spacing w:before="280" w:after="280"/>
    </w:pPr>
  </w:style>
  <w:style w:type="paragraph" w:customStyle="1" w:styleId="16">
    <w:name w:val="Знак Знак Знак Знак Знак Знак Знак Знак1 Знак Знак Знак Знак"/>
    <w:basedOn w:val="a"/>
    <w:uiPriority w:val="99"/>
    <w:pPr>
      <w:spacing w:after="160" w:line="240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pPr>
      <w:spacing w:before="280" w:after="280"/>
    </w:pPr>
    <w:rPr>
      <w:color w:val="333333"/>
      <w:sz w:val="23"/>
      <w:szCs w:val="23"/>
    </w:rPr>
  </w:style>
  <w:style w:type="paragraph" w:styleId="af9">
    <w:name w:val="List Paragraph"/>
    <w:basedOn w:val="a"/>
    <w:uiPriority w:val="34"/>
    <w:qFormat/>
    <w:pPr>
      <w:ind w:left="720"/>
    </w:pPr>
  </w:style>
  <w:style w:type="paragraph" w:customStyle="1" w:styleId="afa">
    <w:name w:val="Стиль"/>
    <w:uiPriority w:val="9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pPr>
      <w:spacing w:before="280" w:after="280"/>
    </w:pPr>
    <w:rPr>
      <w:rFonts w:ascii="Tahoma" w:hAnsi="Tahoma" w:cs="Tahoma"/>
    </w:rPr>
  </w:style>
  <w:style w:type="paragraph" w:customStyle="1" w:styleId="afb">
    <w:name w:val="Знак"/>
    <w:basedOn w:val="a"/>
    <w:uiPriority w:val="99"/>
    <w:pPr>
      <w:spacing w:after="160" w:line="240" w:lineRule="exact"/>
    </w:pPr>
    <w:rPr>
      <w:rFonts w:ascii="Verdana" w:hAnsi="Verdana" w:cs="Verdana"/>
    </w:rPr>
  </w:style>
  <w:style w:type="paragraph" w:customStyle="1" w:styleId="afc">
    <w:name w:val="Содержимое таблицы"/>
    <w:basedOn w:val="a"/>
    <w:uiPriority w:val="99"/>
  </w:style>
  <w:style w:type="paragraph" w:customStyle="1" w:styleId="afd">
    <w:name w:val="Заголовок таблицы"/>
    <w:basedOn w:val="afc"/>
    <w:uiPriority w:val="99"/>
    <w:pPr>
      <w:jc w:val="center"/>
    </w:pPr>
    <w:rPr>
      <w:b/>
      <w:bCs/>
    </w:rPr>
  </w:style>
  <w:style w:type="paragraph" w:customStyle="1" w:styleId="afe">
    <w:name w:val="Содержимое врезки"/>
    <w:basedOn w:val="a8"/>
    <w:uiPriority w:val="99"/>
  </w:style>
  <w:style w:type="table" w:styleId="aff">
    <w:name w:val="Table Grid"/>
    <w:basedOn w:val="a1"/>
    <w:uiPriority w:val="59"/>
    <w:rsid w:val="0053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A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8D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11713</Words>
  <Characters>66766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школы за учебный годАнализ работы школы за учебный год</vt:lpstr>
    </vt:vector>
  </TitlesOfParts>
  <Company/>
  <LinksUpToDate>false</LinksUpToDate>
  <CharactersWithSpaces>78323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школы за учебный годАнализ работы школы за учебный год</dc:title>
  <dc:creator>КомпьютерКомпьютер</dc:creator>
  <cp:lastModifiedBy>НЕЛЯ</cp:lastModifiedBy>
  <cp:revision>17</cp:revision>
  <cp:lastPrinted>2022-08-26T03:11:00Z</cp:lastPrinted>
  <dcterms:created xsi:type="dcterms:W3CDTF">2021-06-29T01:05:00Z</dcterms:created>
  <dcterms:modified xsi:type="dcterms:W3CDTF">2022-11-27T12:36:00Z</dcterms:modified>
</cp:coreProperties>
</file>