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9"/>
        <w:gridCol w:w="3581"/>
      </w:tblGrid>
      <w:tr w:rsidR="00D26BE8" w:rsidRPr="00D26BE8" w:rsidTr="00040FEC">
        <w:trPr>
          <w:tblCellSpacing w:w="0" w:type="dxa"/>
        </w:trPr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Рассмотрено на заседании педсовета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«СОШ </w:t>
            </w:r>
            <w:proofErr w:type="spellStart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п.Моряк</w:t>
            </w:r>
            <w:proofErr w:type="spellEnd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-Рыболов»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Протокол </w:t>
            </w:r>
            <w:proofErr w:type="gramStart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  4</w:t>
            </w:r>
            <w:proofErr w:type="gramEnd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10.04.2014 г.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МКОУ «СОШ </w:t>
            </w:r>
            <w:proofErr w:type="spellStart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п.Моряк</w:t>
            </w:r>
            <w:proofErr w:type="spellEnd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-Рыболов»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Е.Г.Верхолат</w:t>
            </w:r>
            <w:proofErr w:type="spellEnd"/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26BE8" w:rsidRPr="00D26BE8" w:rsidRDefault="00D26BE8" w:rsidP="00D26BE8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26BE8" w:rsidRPr="00D26BE8" w:rsidRDefault="00D26BE8" w:rsidP="000621E0">
            <w:pPr>
              <w:spacing w:after="0" w:line="231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№   71</w:t>
            </w:r>
            <w:r w:rsidR="000621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D26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10.04.2014 г.</w:t>
            </w:r>
          </w:p>
        </w:tc>
      </w:tr>
    </w:tbl>
    <w:p w:rsidR="00D26BE8" w:rsidRPr="00D26BE8" w:rsidRDefault="00D26BE8" w:rsidP="001A700E">
      <w:pPr>
        <w:spacing w:after="0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rStyle w:val="a4"/>
          <w:color w:val="000000"/>
        </w:rPr>
      </w:pP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rStyle w:val="a4"/>
          <w:color w:val="000000"/>
        </w:rPr>
      </w:pPr>
    </w:p>
    <w:p w:rsidR="00C51A12" w:rsidRDefault="00F00AAB" w:rsidP="001A700E">
      <w:pPr>
        <w:pStyle w:val="a3"/>
        <w:spacing w:before="0" w:beforeAutospacing="0" w:after="0" w:afterAutospacing="0" w:line="231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ПОЛОЖЕНИЕ</w:t>
      </w:r>
    </w:p>
    <w:p w:rsidR="00D26BE8" w:rsidRPr="001A700E" w:rsidRDefault="00A30093" w:rsidP="001A700E">
      <w:pPr>
        <w:pStyle w:val="a3"/>
        <w:spacing w:before="0" w:beforeAutospacing="0" w:after="0" w:afterAutospacing="0" w:line="231" w:lineRule="atLeast"/>
        <w:jc w:val="center"/>
        <w:rPr>
          <w:color w:val="000000"/>
        </w:rPr>
      </w:pPr>
      <w:r>
        <w:rPr>
          <w:rStyle w:val="a4"/>
          <w:color w:val="000000"/>
        </w:rPr>
        <w:t>«о</w:t>
      </w:r>
      <w:r w:rsidR="00F00AAB">
        <w:rPr>
          <w:rStyle w:val="a4"/>
          <w:color w:val="000000"/>
        </w:rPr>
        <w:t xml:space="preserve"> </w:t>
      </w:r>
      <w:proofErr w:type="gramStart"/>
      <w:r w:rsidR="00F00AAB">
        <w:rPr>
          <w:rStyle w:val="a4"/>
          <w:color w:val="000000"/>
        </w:rPr>
        <w:t xml:space="preserve">порядке </w:t>
      </w:r>
      <w:r w:rsidR="00C51A12">
        <w:rPr>
          <w:rStyle w:val="a4"/>
          <w:color w:val="000000"/>
        </w:rPr>
        <w:t xml:space="preserve"> и</w:t>
      </w:r>
      <w:proofErr w:type="gramEnd"/>
      <w:r w:rsidR="00C51A12">
        <w:rPr>
          <w:rStyle w:val="a4"/>
          <w:color w:val="000000"/>
        </w:rPr>
        <w:t xml:space="preserve"> условия</w:t>
      </w:r>
      <w:r w:rsidR="00F00AAB">
        <w:rPr>
          <w:rStyle w:val="a4"/>
          <w:color w:val="000000"/>
        </w:rPr>
        <w:t>х</w:t>
      </w:r>
      <w:r w:rsidR="00C51A12">
        <w:rPr>
          <w:rStyle w:val="a4"/>
          <w:color w:val="000000"/>
        </w:rPr>
        <w:t xml:space="preserve"> осуществления</w:t>
      </w:r>
      <w:r w:rsidR="00D26BE8" w:rsidRPr="001A700E">
        <w:rPr>
          <w:rStyle w:val="a4"/>
          <w:color w:val="000000"/>
        </w:rPr>
        <w:t xml:space="preserve"> перевода, отчисления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center"/>
        <w:rPr>
          <w:color w:val="000000"/>
        </w:rPr>
      </w:pPr>
      <w:r w:rsidRPr="001A700E">
        <w:rPr>
          <w:rStyle w:val="a4"/>
          <w:color w:val="000000"/>
        </w:rPr>
        <w:t>и восстановления обучающихся</w:t>
      </w:r>
    </w:p>
    <w:p w:rsidR="000621E0" w:rsidRPr="00E92B94" w:rsidRDefault="00BB3BD8" w:rsidP="000621E0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0621E0"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="00C51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621E0"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казённо</w:t>
      </w:r>
      <w:r w:rsidR="0006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621E0"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общеобразовательно</w:t>
      </w:r>
      <w:r w:rsidR="0006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621E0"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</w:t>
      </w:r>
      <w:r w:rsidR="00062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0621E0" w:rsidRPr="00E92B94" w:rsidRDefault="000621E0" w:rsidP="000621E0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п.Моряк</w:t>
      </w:r>
      <w:proofErr w:type="spellEnd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-Рыболов»</w:t>
      </w:r>
    </w:p>
    <w:p w:rsidR="000621E0" w:rsidRDefault="000621E0" w:rsidP="000621E0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Ольгинского</w:t>
      </w:r>
      <w:proofErr w:type="spellEnd"/>
      <w:r w:rsidRPr="00E92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Приморского края</w:t>
      </w:r>
      <w:r w:rsidR="00A30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621E0" w:rsidRDefault="000621E0" w:rsidP="000621E0">
      <w:pPr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center"/>
        <w:rPr>
          <w:color w:val="000000"/>
        </w:rPr>
      </w:pP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rStyle w:val="a4"/>
          <w:color w:val="000000"/>
        </w:rPr>
        <w:t>1.Общие положения</w:t>
      </w:r>
      <w:r w:rsidR="00C51A12">
        <w:rPr>
          <w:rStyle w:val="a4"/>
          <w:color w:val="000000"/>
        </w:rPr>
        <w:t xml:space="preserve">  </w:t>
      </w:r>
      <w:r w:rsidR="00F00AAB">
        <w:rPr>
          <w:color w:val="464C55"/>
          <w:shd w:val="clear" w:color="auto" w:fill="FFFFFF"/>
        </w:rPr>
        <w:t> </w:t>
      </w:r>
    </w:p>
    <w:p w:rsidR="00BB3BD8" w:rsidRPr="00BB3BD8" w:rsidRDefault="00D26BE8" w:rsidP="00BB3BD8">
      <w:pPr>
        <w:spacing w:after="0"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00E">
        <w:rPr>
          <w:color w:val="000000"/>
        </w:rPr>
        <w:t>1.1.</w:t>
      </w:r>
      <w:r w:rsidRPr="00BB3BD8">
        <w:rPr>
          <w:rFonts w:ascii="Times New Roman" w:hAnsi="Times New Roman" w:cs="Times New Roman"/>
          <w:color w:val="000000"/>
        </w:rPr>
        <w:t xml:space="preserve">Настоящее Положение определяет порядок и </w:t>
      </w:r>
      <w:r w:rsidR="00A30093">
        <w:rPr>
          <w:rFonts w:ascii="Times New Roman" w:hAnsi="Times New Roman" w:cs="Times New Roman"/>
          <w:color w:val="000000"/>
        </w:rPr>
        <w:t>условия осуществления</w:t>
      </w:r>
      <w:r w:rsidRPr="00BB3BD8">
        <w:rPr>
          <w:rFonts w:ascii="Times New Roman" w:hAnsi="Times New Roman" w:cs="Times New Roman"/>
          <w:color w:val="000000"/>
        </w:rPr>
        <w:t xml:space="preserve">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BB3BD8"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муниципальном казённом общеобразовательном учреждении</w:t>
      </w:r>
    </w:p>
    <w:p w:rsidR="00D26BE8" w:rsidRPr="00BB3BD8" w:rsidRDefault="00BB3BD8" w:rsidP="00BB3BD8">
      <w:pPr>
        <w:spacing w:after="0" w:line="23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</w:t>
      </w:r>
      <w:proofErr w:type="spellStart"/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п.Моряк</w:t>
      </w:r>
      <w:proofErr w:type="spellEnd"/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-Рыболов» </w:t>
      </w:r>
      <w:proofErr w:type="spellStart"/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Ольгинского</w:t>
      </w:r>
      <w:proofErr w:type="spellEnd"/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Приморского края –МКОУ «СОШ </w:t>
      </w:r>
      <w:proofErr w:type="spellStart"/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п.Моряк</w:t>
      </w:r>
      <w:proofErr w:type="spellEnd"/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gramStart"/>
      <w:r w:rsidRPr="00BB3B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Рыболов» </w:t>
      </w:r>
      <w:r w:rsidRPr="00BB3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BE8" w:rsidRPr="00BB3BD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26BE8" w:rsidRPr="00BB3BD8">
        <w:rPr>
          <w:rFonts w:ascii="Times New Roman" w:hAnsi="Times New Roman" w:cs="Times New Roman"/>
          <w:color w:val="000000"/>
          <w:sz w:val="24"/>
          <w:szCs w:val="24"/>
        </w:rPr>
        <w:t>далее – Учреждение) и учащимися и (или) их родителями (законными представителями).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1.2.Настоящее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начального общег</w:t>
      </w:r>
      <w:r w:rsidR="00A30093">
        <w:rPr>
          <w:color w:val="000000"/>
        </w:rPr>
        <w:t xml:space="preserve">о, основного </w:t>
      </w:r>
      <w:proofErr w:type="gramStart"/>
      <w:r w:rsidR="00A30093">
        <w:rPr>
          <w:color w:val="000000"/>
        </w:rPr>
        <w:t>общего  и</w:t>
      </w:r>
      <w:proofErr w:type="gramEnd"/>
      <w:r w:rsidR="00A30093">
        <w:rPr>
          <w:color w:val="000000"/>
        </w:rPr>
        <w:t xml:space="preserve"> среднего общего образования.</w:t>
      </w:r>
    </w:p>
    <w:p w:rsidR="00BB3BD8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1.3.Положение о порядке и </w:t>
      </w:r>
      <w:r w:rsidR="00A30093">
        <w:rPr>
          <w:color w:val="000000"/>
        </w:rPr>
        <w:t>условия</w:t>
      </w:r>
      <w:r w:rsidR="00A30093">
        <w:rPr>
          <w:color w:val="000000"/>
        </w:rPr>
        <w:t>х</w:t>
      </w:r>
      <w:r w:rsidR="00A30093">
        <w:rPr>
          <w:color w:val="000000"/>
        </w:rPr>
        <w:t xml:space="preserve"> осуществления</w:t>
      </w:r>
      <w:r w:rsidR="00A30093" w:rsidRPr="00BB3BD8">
        <w:rPr>
          <w:color w:val="000000"/>
        </w:rPr>
        <w:t xml:space="preserve"> перевода, </w:t>
      </w:r>
      <w:proofErr w:type="gramStart"/>
      <w:r w:rsidR="00A30093" w:rsidRPr="00BB3BD8">
        <w:rPr>
          <w:color w:val="000000"/>
        </w:rPr>
        <w:t>отчисления и восстановления</w:t>
      </w:r>
      <w:proofErr w:type="gramEnd"/>
      <w:r w:rsidR="00A30093" w:rsidRPr="00BB3BD8">
        <w:rPr>
          <w:color w:val="000000"/>
        </w:rPr>
        <w:t xml:space="preserve"> обучающихся</w:t>
      </w:r>
      <w:r w:rsidR="00A30093">
        <w:rPr>
          <w:color w:val="000000"/>
        </w:rPr>
        <w:t xml:space="preserve"> разработано на основании:</w:t>
      </w:r>
    </w:p>
    <w:p w:rsidR="00BB3BD8" w:rsidRPr="00BB3BD8" w:rsidRDefault="00D26BE8" w:rsidP="000401C7">
      <w:pPr>
        <w:pStyle w:val="a3"/>
        <w:numPr>
          <w:ilvl w:val="0"/>
          <w:numId w:val="1"/>
        </w:numPr>
        <w:spacing w:before="0" w:beforeAutospacing="0" w:after="0" w:afterAutospacing="0" w:line="231" w:lineRule="atLeast"/>
        <w:jc w:val="both"/>
        <w:rPr>
          <w:color w:val="000000"/>
        </w:rPr>
      </w:pPr>
      <w:r w:rsidRPr="00BB3BD8">
        <w:rPr>
          <w:color w:val="000000"/>
        </w:rPr>
        <w:t xml:space="preserve">ст.28 «Компетенция, права, обязанности образовательной организации», ст. 30 «Локальные нормативные акты, содержащие нормы, регулирующие образовательные отношения», ст. 43 «Обязанности и ответственность обучающихся» Федерального закона Российской Федерации «Об образовании в РФ» от 29.12.12.г. № 273-ФЗ, </w:t>
      </w:r>
    </w:p>
    <w:p w:rsidR="00BB3BD8" w:rsidRDefault="00D26BE8" w:rsidP="00BB3BD8">
      <w:pPr>
        <w:pStyle w:val="a3"/>
        <w:numPr>
          <w:ilvl w:val="0"/>
          <w:numId w:val="1"/>
        </w:numPr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приказом Министерства образования и науки Российской Федерации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</w:t>
      </w:r>
    </w:p>
    <w:p w:rsidR="00BB3BD8" w:rsidRDefault="00D26BE8" w:rsidP="00BB3BD8">
      <w:pPr>
        <w:pStyle w:val="a3"/>
        <w:numPr>
          <w:ilvl w:val="0"/>
          <w:numId w:val="1"/>
        </w:numPr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приказом Министерства образования и науки Российской Федераци</w:t>
      </w:r>
      <w:r w:rsidR="00A30093">
        <w:rPr>
          <w:color w:val="000000"/>
        </w:rPr>
        <w:t xml:space="preserve">и от 12 марта 2014 г. </w:t>
      </w:r>
      <w:r w:rsidR="00A30093">
        <w:rPr>
          <w:color w:val="000000"/>
        </w:rPr>
        <w:t xml:space="preserve">№ 177 </w:t>
      </w:r>
      <w:r w:rsidR="00A30093">
        <w:rPr>
          <w:color w:val="000000"/>
        </w:rPr>
        <w:t>«</w:t>
      </w:r>
      <w:r w:rsidRPr="001A700E">
        <w:rPr>
          <w:color w:val="000000"/>
        </w:rPr>
        <w:t xml:space="preserve">Об утверждении порядка и </w:t>
      </w:r>
      <w:proofErr w:type="gramStart"/>
      <w:r w:rsidRPr="001A700E">
        <w:rPr>
          <w:color w:val="000000"/>
        </w:rPr>
        <w:t>условий осуществления перевода</w:t>
      </w:r>
      <w:proofErr w:type="gramEnd"/>
      <w:r w:rsidRPr="001A700E">
        <w:rPr>
          <w:color w:val="000000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</w:p>
    <w:p w:rsidR="0049181B" w:rsidRDefault="0049181B" w:rsidP="00BB3BD8">
      <w:pPr>
        <w:pStyle w:val="a3"/>
        <w:numPr>
          <w:ilvl w:val="0"/>
          <w:numId w:val="1"/>
        </w:numPr>
        <w:spacing w:before="0" w:beforeAutospacing="0" w:after="0" w:afterAutospacing="0" w:line="231" w:lineRule="atLeast"/>
        <w:jc w:val="both"/>
        <w:rPr>
          <w:color w:val="000000"/>
        </w:rPr>
      </w:pPr>
      <w:r>
        <w:rPr>
          <w:color w:val="000000"/>
        </w:rPr>
        <w:t xml:space="preserve">законом Приморского </w:t>
      </w:r>
      <w:proofErr w:type="gramStart"/>
      <w:r>
        <w:rPr>
          <w:color w:val="000000"/>
        </w:rPr>
        <w:t>края  от</w:t>
      </w:r>
      <w:proofErr w:type="gramEnd"/>
      <w:r>
        <w:rPr>
          <w:color w:val="000000"/>
        </w:rPr>
        <w:t xml:space="preserve"> 13.08.2013г. №243-КЗ «Об образовании в Приморском крае»</w:t>
      </w:r>
    </w:p>
    <w:p w:rsidR="00D26BE8" w:rsidRDefault="00D26BE8" w:rsidP="00BB3BD8">
      <w:pPr>
        <w:pStyle w:val="a3"/>
        <w:numPr>
          <w:ilvl w:val="0"/>
          <w:numId w:val="1"/>
        </w:numPr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Уставом </w:t>
      </w:r>
      <w:r w:rsidR="00BB3BD8">
        <w:rPr>
          <w:color w:val="000000"/>
        </w:rPr>
        <w:t xml:space="preserve">МКОУ «СОШ </w:t>
      </w:r>
      <w:proofErr w:type="spellStart"/>
      <w:r w:rsidR="00BB3BD8">
        <w:rPr>
          <w:color w:val="000000"/>
        </w:rPr>
        <w:t>п.Моряк</w:t>
      </w:r>
      <w:proofErr w:type="spellEnd"/>
      <w:r w:rsidR="00BB3BD8">
        <w:rPr>
          <w:color w:val="000000"/>
        </w:rPr>
        <w:t>-Рыболов»</w:t>
      </w:r>
    </w:p>
    <w:p w:rsidR="00A30093" w:rsidRPr="001A700E" w:rsidRDefault="00A30093" w:rsidP="00A30093">
      <w:pPr>
        <w:pStyle w:val="a3"/>
        <w:spacing w:before="0" w:beforeAutospacing="0" w:after="0" w:afterAutospacing="0" w:line="231" w:lineRule="atLeast"/>
        <w:ind w:left="720"/>
        <w:jc w:val="both"/>
        <w:rPr>
          <w:color w:val="000000"/>
        </w:rPr>
      </w:pP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rStyle w:val="a4"/>
          <w:color w:val="000000"/>
        </w:rPr>
        <w:lastRenderedPageBreak/>
        <w:t>2.Порядок и основание перевода учащихся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2.1. Порядок перевода учащихся в следующий класс: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2.1.1. Учащиеся, освоившие в полном объеме образовательные программы, переводятся в следующий класс по решению Педагогического совета.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2.1.2. Учащиеся на уровнях начального общего, основного общего образования, имеющие по итогам учебного года академическую задолженность по одному предмету, вправе пройти промежуточную аттестацию повторно или переводятся в следующий класс условно. Учащиеся обязаны ликвидировать академическую задолженность в сроки, определяемые образовательным учреждением. Учреждение обязано создать условия учащимся для ликвидации этой задолженности и обеспечить контроль за своевременностью ее ликвидации. Контроль и ответственность за ликвидацию </w:t>
      </w:r>
      <w:r w:rsidR="0049181B">
        <w:rPr>
          <w:color w:val="000000"/>
        </w:rPr>
        <w:t>учащимися</w:t>
      </w:r>
      <w:r w:rsidRPr="001A700E">
        <w:rPr>
          <w:color w:val="000000"/>
        </w:rPr>
        <w:t xml:space="preserve"> академической задолженности в течение следующего учебного года возлагается на родителей (законных представителей) учащихся.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2.1.3. Учащиеся на уровнях начального общего и основного общего образования, не освоившие образовательной программы учебного года и не ликвидировавшие в установленные сроки академической задолженности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1A700E">
        <w:rPr>
          <w:color w:val="000000"/>
        </w:rPr>
        <w:t>психолого</w:t>
      </w:r>
      <w:proofErr w:type="spellEnd"/>
      <w:r w:rsidRPr="001A700E">
        <w:rPr>
          <w:color w:val="000000"/>
        </w:rPr>
        <w:t xml:space="preserve"> - </w:t>
      </w:r>
      <w:proofErr w:type="spellStart"/>
      <w:r w:rsidRPr="001A700E">
        <w:rPr>
          <w:color w:val="000000"/>
        </w:rPr>
        <w:t>медико</w:t>
      </w:r>
      <w:proofErr w:type="spellEnd"/>
      <w:r w:rsidRPr="001A700E">
        <w:rPr>
          <w:color w:val="000000"/>
        </w:rPr>
        <w:t>– педагогической комиссии либо по индивидуальному учебному плану.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2.1.4. Перевод учащихся в следующий класс оформляется приказом Директора школы.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2.2. </w:t>
      </w:r>
      <w:proofErr w:type="gramStart"/>
      <w:r w:rsidRPr="001A700E">
        <w:rPr>
          <w:color w:val="000000"/>
        </w:rPr>
        <w:t>Порядок и основания перевода</w:t>
      </w:r>
      <w:proofErr w:type="gramEnd"/>
      <w:r w:rsidRPr="001A700E">
        <w:rPr>
          <w:color w:val="000000"/>
        </w:rPr>
        <w:t xml:space="preserve"> учащихся в другое общеобразовательное учреждение: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2.2.1. Учащиеся могут быть переведены в другие образовательные учреждения в следующих случаях: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в связи с переменой места жительства;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в связи с переходом в образовательное учреждение, реализующее другие виды образовательных программ;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по желанию родителей (законных представителей).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2.2.2. Перевод учащегося из одного образовательного учреждения в другое осуществляется только с письменного согласия родителей (законных представителей) учащегося.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2.2.3. Перевод учащегося из одного образовательного учреждения в другое может осуществляться в течение всего учебного года.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осуществляют выбор принимающей организации;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обращаются в выбранную организацию с запросом о наличии свободных мест, в том числе с использованием сети Интернет;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2.2.4.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а) фамилия, имя, отчество (при наличии) обучающегося;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б) дата рождения;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в) класс и профиль обучения (при наличии);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lastRenderedPageBreak/>
        <w:t>2.2.5.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2.2.6.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личное дело обучающегося;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2.2.7.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2.2.8. Указанные в подпункте 2.2.6.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2.2.9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подпункте 2.2.6. настоящего Положения, с указанием даты зачисления и класса.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2.2.10.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rStyle w:val="a4"/>
          <w:color w:val="000000"/>
        </w:rPr>
        <w:t>3. Порядок и основание отчисления учащихся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3.1.Основаниями для отчисления из Учреждения являются: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отчисление учащегося в связи с получением образования (завершением обучения);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досрочно по основаниям, установленным п. 3.2. настоящего Положения.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3.2. Образовательные отношения могут быть прекращены досрочно в следующих случаях: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другое Учреждение, осуществляющую образовательную деятельность;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при переходе в другое общеобразовательное учреждение в связи с изменением места жительства;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по желанию родителей (законных представителей), чтобы их сын (дочь) обучался (ась) в другом общеобразовательном учреждении;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при переходе в образовательное учреждение другого вида или типа;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- при переводе в специальное (коррекционное) общеобразовательное учреждение на основании заключения </w:t>
      </w:r>
      <w:proofErr w:type="spellStart"/>
      <w:r w:rsidRPr="001A700E">
        <w:rPr>
          <w:color w:val="000000"/>
        </w:rPr>
        <w:t>психолого</w:t>
      </w:r>
      <w:proofErr w:type="spellEnd"/>
      <w:r w:rsidRPr="001A700E">
        <w:rPr>
          <w:color w:val="000000"/>
        </w:rPr>
        <w:t xml:space="preserve"> - медико-педагогической комиссии и согласия родителей (законных представителей);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- по направлению учащегося в специальное учебно-воспитательное учреждение или </w:t>
      </w:r>
      <w:proofErr w:type="spellStart"/>
      <w:r w:rsidRPr="001A700E">
        <w:rPr>
          <w:color w:val="000000"/>
        </w:rPr>
        <w:t>воспитательно</w:t>
      </w:r>
      <w:proofErr w:type="spellEnd"/>
      <w:r w:rsidRPr="001A700E">
        <w:rPr>
          <w:color w:val="000000"/>
        </w:rPr>
        <w:t>-трудовую колонию в соответствии с постановлением (приговором) суда;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lastRenderedPageBreak/>
        <w:t>- по направлению учащегося на государственное воспитание в случае лишения его опеки родителей (законных представителей);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bookmarkStart w:id="0" w:name="_GoBack"/>
      <w:bookmarkEnd w:id="0"/>
      <w:r w:rsidRPr="001A700E">
        <w:rPr>
          <w:color w:val="000000"/>
        </w:rPr>
        <w:t>- при обстоятельствах, не зависящих от воли учащегося и их родителей (законных представителей) и Учреждения (например, при ликвидации Учреждения)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3.3. Отчисление учащегося из общеобразовательного учреждения в связи с переходом или переводом в иное образовательное учреждение другого вида или типа осуществляется на основании заявления родителей (законных представителей), в котором указывается: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причина выбытия и место выбытия (при выбытии за пределы района);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- причина выбытия и наименование образовательного учреждения, в которое переводится учащийся (при выбытии в пределах района).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3.4. При отчислении учащегося связи с переменой места жительства, Учреждение обязано в 3-дневный срок (при выбытии в пределах района) или в месячный срок (при выбытии в пределах России) получить справку - подтверждение о прибытии учащегося в образовательное учреждение по новому месту жительства.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3.5. По решению Педагогического Совета Учреждения, за неоднократное совершение дисциплинарных проступков, предусмотренных частью 4 п.2 статьи ст. 43 Федерального закона № 273-ФЗ «Об образовании в Российской Федерации» допускается применение отчисления несовершеннолетнего учащегося, достигшего возраста пятнадцати лет, как меры дисциплинарного взыскания.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Исключение несовершеннолетнего учащегося из Учреждения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Учреждении, оказывает отрицательное влияние на других обучающихся, нарушает их права и права работников Учреждения, а также его нормальное функционирование.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3.6. Об отчислении учащегося Учреждение незамедлительно обязано проинформировать его родителей (законных представителей), Комиссию по делам несовершеннолетних и Управление образования.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Комиссия по делам несовершеннолетних и защите их прав, родители (законные представители) несовершеннолетнего учащегося и Управление образования не позднее чем в месячный срок принимают меры, обеспечивающие трудоустройство и получение несовершеннолетним учащимся общего образования.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3.7. При отчислении учащегося его родителям (законным представителям) выдаются личное дело, документ об уровне образования или уровне освоения учащимся соответствующей образовательной программы образовательного учреждения, заверенные подписью руководителя и печатью общеобразовательного учреждения.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3.8. Отчисление учащихся в связи с переводом в специальные (коррекционные) образовательные учреждения осуществляется на основании заключения </w:t>
      </w:r>
      <w:proofErr w:type="spellStart"/>
      <w:r w:rsidRPr="001A700E">
        <w:rPr>
          <w:color w:val="000000"/>
        </w:rPr>
        <w:t>психолого</w:t>
      </w:r>
      <w:proofErr w:type="spellEnd"/>
      <w:r w:rsidRPr="001A700E">
        <w:rPr>
          <w:color w:val="000000"/>
        </w:rPr>
        <w:t xml:space="preserve"> – </w:t>
      </w:r>
      <w:proofErr w:type="spellStart"/>
      <w:r w:rsidRPr="001A700E">
        <w:rPr>
          <w:color w:val="000000"/>
        </w:rPr>
        <w:t>медико</w:t>
      </w:r>
      <w:proofErr w:type="spellEnd"/>
      <w:r w:rsidRPr="001A700E">
        <w:rPr>
          <w:color w:val="000000"/>
        </w:rPr>
        <w:t xml:space="preserve"> - педагогической комиссии и заявления родителей (законных представителей). В личном деле обучающегося ставится отметка о переводе в специальное (коррекционное) образовательное учреждение на основании заключения </w:t>
      </w:r>
      <w:proofErr w:type="spellStart"/>
      <w:r w:rsidRPr="001A700E">
        <w:rPr>
          <w:color w:val="000000"/>
        </w:rPr>
        <w:t>психолого</w:t>
      </w:r>
      <w:proofErr w:type="spellEnd"/>
      <w:r w:rsidRPr="001A700E">
        <w:rPr>
          <w:color w:val="000000"/>
        </w:rPr>
        <w:t xml:space="preserve"> – </w:t>
      </w:r>
      <w:proofErr w:type="spellStart"/>
      <w:r w:rsidRPr="001A700E">
        <w:rPr>
          <w:color w:val="000000"/>
        </w:rPr>
        <w:t>медико</w:t>
      </w:r>
      <w:proofErr w:type="spellEnd"/>
      <w:r w:rsidRPr="001A700E">
        <w:rPr>
          <w:color w:val="000000"/>
        </w:rPr>
        <w:t xml:space="preserve"> - педагогической комиссии. Личное дело выдается на руки родителям (законным представителям) учащегося на основании их личного заявления.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3.9. При досрочном прекращении образовательных отношений в трехдневный срок после издания приказа директора об отчислении учащегося Учреждение выдает лицу, </w:t>
      </w:r>
      <w:r w:rsidRPr="001A700E">
        <w:rPr>
          <w:color w:val="000000"/>
        </w:rPr>
        <w:lastRenderedPageBreak/>
        <w:t>отчисленному из школы, справку в соответствии с частью 12 ст.60 Федерального закона от 29.12.2012 №273-ФЗ «Об образовании в Российской Федерации».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3.10. Отчисление учащегося из образовательного учреждения оформляется приказом директора.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  <w:r w:rsidRPr="001A700E">
        <w:rPr>
          <w:rStyle w:val="a4"/>
          <w:color w:val="000000"/>
        </w:rPr>
        <w:t>4.Порядок и основание восстановления учащихся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Учащиеся имеют право на восстановление в образовательное учреждение.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Порядок и условия восстановления на обучение учащегося, отчисленного из Учреждения, а также приема для продолжения обучения учащегося, ранее обучавшегося в другом учреждении, определяется Уставом Учреждения и законодательством Российской Федерации.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Восстановление в Учреждение учащегося,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образовательное учреждение.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Учащиеся, отчисленные ранее из Учреждения, не завершившие образование по основной образовательной программе, имеют право на восстановление в число учащихся образовательного учреждения независимо от продолжительности перерыва в учебе и причины отчисления при условии сдачи задолженностей в установленный срок.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Право на восстановление в учреждение имеют лица, не достигшие возраста восемнадцати лет.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Восстановление учащегося производится на основании личного заявления родителей (законных представителей) на имя директора учреждения.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Решение о восстановлении учащегося оформляется соответствующим приказом директора учреждения.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rStyle w:val="a4"/>
          <w:color w:val="000000"/>
        </w:rPr>
        <w:t>5. Порядок оформления возникновения, приостановления и прекращения отношений между Учреждением, учащимися и их(или) родителями (законными представителями)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Основанием возникновения образовательных отношений является приказ директора Учреждения о приеме учащегося на обучение в образовательное учреждение.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Права и обязанности учащегося, предусмотренные законодательством об образовании и локальными нормативными актами Учреждения, возникают у учащегося с момента оформления приказа директора о приеме учащегося на обучение.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Договор об образовании заключается в простой письменной форме между Учреждением и учащимся, зачисляемым на обучение и родителями (законными представителями) несовершеннолетнего учащегося.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программы, срок освоения образовательной программы (продолжительность обучения).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обязанностей, взаимных прав и учащегося и Учреждения.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Образовательные отношения могут быть изменены как по инициативе учащегося и их родителей (законных представителей) - заявлению в письменной форме, так и по инициативе Учреждения.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Основанием для изменения образовательных отношений является приказ директора.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Если с учащимися и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 xml:space="preserve">5.8. В случае прекращения деятельности Учреждения, аннулирования соответствующей лицензии, лишения ее государственной аккредитации по соответствующей </w:t>
      </w:r>
      <w:r w:rsidRPr="001A700E">
        <w:rPr>
          <w:color w:val="000000"/>
        </w:rPr>
        <w:lastRenderedPageBreak/>
        <w:t>образовательной программе или истечения срока действия государственной аккредитации по соответствующей образовательной программе Управление образования обеспечивает перевод учащихся с согласия их родителей (законных представителей) в другие образовательные учреждения, осуществляющие образовательную деятельность по образовательным программам соответствующих уровня и направленности.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Управление образования обеспечивают перевод по заявлению учащихся и их родителей (законных представителей) в другие образовательные учреждения,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 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rStyle w:val="a4"/>
          <w:color w:val="000000"/>
        </w:rPr>
        <w:t>6. Заключительные положения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Настоящее Положение вступают в силу с момента подписания приказа.</w:t>
      </w:r>
    </w:p>
    <w:p w:rsidR="00D26BE8" w:rsidRPr="001A700E" w:rsidRDefault="00D26BE8" w:rsidP="001A700E">
      <w:pPr>
        <w:pStyle w:val="a3"/>
        <w:spacing w:before="0" w:beforeAutospacing="0" w:after="0" w:afterAutospacing="0" w:line="231" w:lineRule="atLeast"/>
        <w:jc w:val="both"/>
        <w:rPr>
          <w:color w:val="000000"/>
        </w:rPr>
      </w:pPr>
      <w:r w:rsidRPr="001A700E">
        <w:rPr>
          <w:color w:val="000000"/>
        </w:rPr>
        <w:t>Настоящее Положение размещается для ознакомления на сайт школы.</w:t>
      </w:r>
    </w:p>
    <w:p w:rsidR="0024717A" w:rsidRPr="001A700E" w:rsidRDefault="0024717A" w:rsidP="001A70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717A" w:rsidRPr="001A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6B3"/>
    <w:multiLevelType w:val="hybridMultilevel"/>
    <w:tmpl w:val="45400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AD"/>
    <w:rsid w:val="000621E0"/>
    <w:rsid w:val="001A700E"/>
    <w:rsid w:val="0024717A"/>
    <w:rsid w:val="0028404E"/>
    <w:rsid w:val="004441AD"/>
    <w:rsid w:val="0049181B"/>
    <w:rsid w:val="00A30093"/>
    <w:rsid w:val="00BB3BD8"/>
    <w:rsid w:val="00C51A12"/>
    <w:rsid w:val="00D26BE8"/>
    <w:rsid w:val="00DB0E0F"/>
    <w:rsid w:val="00F00AAB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5B705-8250-4722-875C-6CC36F2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B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6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1014685</dc:creator>
  <cp:keywords/>
  <dc:description/>
  <cp:lastModifiedBy>1014685</cp:lastModifiedBy>
  <cp:revision>7</cp:revision>
  <cp:lastPrinted>2018-09-04T03:47:00Z</cp:lastPrinted>
  <dcterms:created xsi:type="dcterms:W3CDTF">2018-08-09T12:23:00Z</dcterms:created>
  <dcterms:modified xsi:type="dcterms:W3CDTF">2018-09-04T03:49:00Z</dcterms:modified>
</cp:coreProperties>
</file>