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94" w:rsidRDefault="005F3623" w:rsidP="001C1D64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1C1D64">
        <w:rPr>
          <w:lang w:val="ru-RU"/>
        </w:rPr>
        <w:br/>
      </w:r>
    </w:p>
    <w:p w:rsidR="001C1D64" w:rsidRDefault="001C1D64" w:rsidP="001C1D64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1C1D64" w:rsidRDefault="001823EF" w:rsidP="002B19E3">
      <w:pPr>
        <w:rPr>
          <w:rFonts w:hAnsi="Times New Roman" w:cs="Times New Roman"/>
          <w:b/>
          <w:bCs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930880" cy="815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836" cy="815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7A94" w:rsidRPr="00B42DCE" w:rsidRDefault="005F3623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B42DCE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Основным видом деятельности МКОУ «СОШ п</w:t>
      </w:r>
      <w:proofErr w:type="gramStart"/>
      <w:r w:rsidRPr="00B42DCE">
        <w:rPr>
          <w:rFonts w:hAnsi="Times New Roman" w:cs="Times New Roman"/>
          <w:color w:val="000000" w:themeColor="text1"/>
          <w:sz w:val="24"/>
          <w:szCs w:val="24"/>
          <w:lang w:val="ru-RU"/>
        </w:rPr>
        <w:t>.М</w:t>
      </w:r>
      <w:proofErr w:type="gramEnd"/>
      <w:r w:rsidRPr="00B42DCE">
        <w:rPr>
          <w:rFonts w:hAnsi="Times New Roman" w:cs="Times New Roman"/>
          <w:color w:val="000000" w:themeColor="text1"/>
          <w:sz w:val="24"/>
          <w:szCs w:val="24"/>
          <w:lang w:val="ru-RU"/>
        </w:rPr>
        <w:t>оряк-Рыболов» (далее – Школа) является реализация общеобразовательных программ:</w:t>
      </w:r>
    </w:p>
    <w:p w:rsidR="002B7A94" w:rsidRPr="00B42DCE" w:rsidRDefault="005F36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B42DCE">
        <w:rPr>
          <w:rFonts w:hAnsi="Times New Roman" w:cs="Times New Roman"/>
          <w:color w:val="000000" w:themeColor="text1"/>
          <w:sz w:val="24"/>
          <w:szCs w:val="24"/>
          <w:lang w:val="ru-RU"/>
        </w:rPr>
        <w:t>основной образовательной программы</w:t>
      </w:r>
      <w:r w:rsidRPr="00B42DC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B42DCE">
        <w:rPr>
          <w:rFonts w:hAnsi="Times New Roman" w:cs="Times New Roman"/>
          <w:color w:val="000000" w:themeColor="text1"/>
          <w:sz w:val="24"/>
          <w:szCs w:val="24"/>
          <w:lang w:val="ru-RU"/>
        </w:rPr>
        <w:t>начального общего образования;</w:t>
      </w:r>
    </w:p>
    <w:p w:rsidR="002B7A94" w:rsidRPr="00B42DCE" w:rsidRDefault="005F36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B42DCE">
        <w:rPr>
          <w:rFonts w:hAnsi="Times New Roman" w:cs="Times New Roman"/>
          <w:color w:val="000000" w:themeColor="text1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2B7A94" w:rsidRPr="00B42DCE" w:rsidRDefault="005F362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B42DCE">
        <w:rPr>
          <w:rFonts w:hAnsi="Times New Roman" w:cs="Times New Roman"/>
          <w:color w:val="000000" w:themeColor="text1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086627" w:rsidRPr="00086627" w:rsidRDefault="005F3623">
      <w:pPr>
        <w:rPr>
          <w:rFonts w:hAnsi="Times New Roman" w:cs="Times New Roman"/>
          <w:sz w:val="24"/>
          <w:szCs w:val="24"/>
          <w:lang w:val="ru-RU"/>
        </w:rPr>
      </w:pPr>
      <w:r w:rsidRPr="00086627">
        <w:rPr>
          <w:rFonts w:hAnsi="Times New Roman" w:cs="Times New Roman"/>
          <w:sz w:val="24"/>
          <w:szCs w:val="24"/>
          <w:lang w:val="ru-RU"/>
        </w:rPr>
        <w:t xml:space="preserve">Также </w:t>
      </w:r>
      <w:r w:rsidR="00086627" w:rsidRPr="0008662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86627">
        <w:rPr>
          <w:rFonts w:hAnsi="Times New Roman" w:cs="Times New Roman"/>
          <w:sz w:val="24"/>
          <w:szCs w:val="24"/>
          <w:lang w:val="ru-RU"/>
        </w:rPr>
        <w:t>Школа реализует</w:t>
      </w:r>
    </w:p>
    <w:p w:rsidR="00086627" w:rsidRPr="00086627" w:rsidRDefault="005F3623" w:rsidP="00086627">
      <w:pPr>
        <w:pStyle w:val="a7"/>
        <w:numPr>
          <w:ilvl w:val="0"/>
          <w:numId w:val="49"/>
        </w:numPr>
        <w:rPr>
          <w:rFonts w:hAnsi="Times New Roman" w:cs="Times New Roman"/>
          <w:sz w:val="24"/>
          <w:szCs w:val="24"/>
          <w:lang w:val="ru-RU"/>
        </w:rPr>
      </w:pPr>
      <w:r w:rsidRPr="00086627">
        <w:rPr>
          <w:rFonts w:hAnsi="Times New Roman" w:cs="Times New Roman"/>
          <w:sz w:val="24"/>
          <w:szCs w:val="24"/>
          <w:lang w:val="ru-RU"/>
        </w:rPr>
        <w:t xml:space="preserve">адаптированную основную общеобразовательную программу начального общего образования </w:t>
      </w:r>
      <w:r w:rsidR="00086627" w:rsidRPr="00086627">
        <w:rPr>
          <w:rFonts w:hAnsi="Times New Roman" w:cs="Times New Roman"/>
          <w:sz w:val="24"/>
          <w:szCs w:val="24"/>
          <w:lang w:val="ru-RU"/>
        </w:rPr>
        <w:t xml:space="preserve">для </w:t>
      </w:r>
      <w:r w:rsidRPr="00086627">
        <w:rPr>
          <w:rFonts w:hAnsi="Times New Roman" w:cs="Times New Roman"/>
          <w:sz w:val="24"/>
          <w:szCs w:val="24"/>
          <w:lang w:val="ru-RU"/>
        </w:rPr>
        <w:t>обучающихся с тяжелыми нарушениями речи (вариант</w:t>
      </w:r>
      <w:r w:rsidR="00086627" w:rsidRPr="00086627">
        <w:rPr>
          <w:rFonts w:hAnsi="Times New Roman" w:cs="Times New Roman"/>
          <w:sz w:val="24"/>
          <w:szCs w:val="24"/>
          <w:lang w:val="ru-RU"/>
        </w:rPr>
        <w:t xml:space="preserve"> 5.2),</w:t>
      </w:r>
    </w:p>
    <w:p w:rsidR="00086627" w:rsidRPr="00086627" w:rsidRDefault="00086627" w:rsidP="00086627">
      <w:pPr>
        <w:pStyle w:val="a7"/>
        <w:numPr>
          <w:ilvl w:val="0"/>
          <w:numId w:val="49"/>
        </w:numPr>
        <w:rPr>
          <w:rFonts w:hAnsi="Times New Roman" w:cs="Times New Roman"/>
          <w:sz w:val="24"/>
          <w:szCs w:val="24"/>
          <w:lang w:val="ru-RU"/>
        </w:rPr>
      </w:pPr>
      <w:r w:rsidRPr="00086627">
        <w:rPr>
          <w:rFonts w:hAnsi="Times New Roman" w:cs="Times New Roman"/>
          <w:sz w:val="24"/>
          <w:szCs w:val="24"/>
          <w:lang w:val="ru-RU"/>
        </w:rPr>
        <w:t>адаптированную основную общеобразовательную программу начального общего образования для учащихся с РАС (вариант 8.4 СИПР),</w:t>
      </w:r>
    </w:p>
    <w:p w:rsidR="00086627" w:rsidRPr="00086627" w:rsidRDefault="00086627" w:rsidP="00086627">
      <w:pPr>
        <w:pStyle w:val="a7"/>
        <w:numPr>
          <w:ilvl w:val="0"/>
          <w:numId w:val="49"/>
        </w:numPr>
        <w:rPr>
          <w:rFonts w:hAnsi="Times New Roman" w:cs="Times New Roman"/>
          <w:sz w:val="24"/>
          <w:szCs w:val="24"/>
          <w:lang w:val="ru-RU"/>
        </w:rPr>
      </w:pPr>
      <w:r w:rsidRPr="00086627">
        <w:rPr>
          <w:rFonts w:hAnsi="Times New Roman" w:cs="Times New Roman"/>
          <w:sz w:val="24"/>
          <w:szCs w:val="24"/>
          <w:lang w:val="ru-RU"/>
        </w:rPr>
        <w:t>адаптированную основную общеобразовательную программу для обучающихся с нарушением опорно-двигательного аппарата и умственной отсталостью (вариант 8</w:t>
      </w:r>
      <w:proofErr w:type="gramStart"/>
      <w:r w:rsidRPr="00086627">
        <w:rPr>
          <w:rFonts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086627">
        <w:rPr>
          <w:rFonts w:hAnsi="Times New Roman" w:cs="Times New Roman"/>
          <w:sz w:val="24"/>
          <w:szCs w:val="24"/>
          <w:lang w:val="ru-RU"/>
        </w:rPr>
        <w:t>,</w:t>
      </w:r>
    </w:p>
    <w:p w:rsidR="00086627" w:rsidRPr="00086627" w:rsidRDefault="00086627" w:rsidP="00086627">
      <w:pPr>
        <w:pStyle w:val="a7"/>
        <w:numPr>
          <w:ilvl w:val="0"/>
          <w:numId w:val="49"/>
        </w:numPr>
        <w:rPr>
          <w:rFonts w:hAnsi="Times New Roman" w:cs="Times New Roman"/>
          <w:sz w:val="24"/>
          <w:szCs w:val="24"/>
          <w:lang w:val="ru-RU"/>
        </w:rPr>
      </w:pPr>
      <w:r w:rsidRPr="00086627">
        <w:rPr>
          <w:rFonts w:hAnsi="Times New Roman" w:cs="Times New Roman"/>
          <w:sz w:val="24"/>
          <w:szCs w:val="24"/>
          <w:lang w:val="ru-RU"/>
        </w:rPr>
        <w:t>адаптированную основную общеобразовательную программу основного общего образования для обучающихся с нарушением опорно-двигательного аппарата (вариант 6.1),</w:t>
      </w:r>
    </w:p>
    <w:p w:rsidR="002B7A94" w:rsidRPr="00086627" w:rsidRDefault="00086627" w:rsidP="00086627">
      <w:pPr>
        <w:pStyle w:val="a7"/>
        <w:numPr>
          <w:ilvl w:val="0"/>
          <w:numId w:val="49"/>
        </w:numPr>
        <w:rPr>
          <w:rFonts w:hAnsi="Times New Roman" w:cs="Times New Roman"/>
          <w:sz w:val="24"/>
          <w:szCs w:val="24"/>
          <w:lang w:val="ru-RU"/>
        </w:rPr>
      </w:pPr>
      <w:r w:rsidRPr="00086627">
        <w:rPr>
          <w:rFonts w:hAnsi="Times New Roman" w:cs="Times New Roman"/>
          <w:sz w:val="24"/>
          <w:szCs w:val="24"/>
          <w:lang w:val="ru-RU"/>
        </w:rPr>
        <w:t xml:space="preserve">  </w:t>
      </w:r>
      <w:r w:rsidR="005F3623" w:rsidRPr="00086627">
        <w:rPr>
          <w:rFonts w:hAnsi="Times New Roman" w:cs="Times New Roman"/>
          <w:sz w:val="24"/>
          <w:szCs w:val="24"/>
          <w:lang w:val="ru-RU"/>
        </w:rPr>
        <w:t>и</w:t>
      </w:r>
      <w:r w:rsidR="005F3623" w:rsidRPr="00086627">
        <w:rPr>
          <w:rFonts w:hAnsi="Times New Roman" w:cs="Times New Roman"/>
          <w:sz w:val="24"/>
          <w:szCs w:val="24"/>
        </w:rPr>
        <w:t> </w:t>
      </w:r>
      <w:r w:rsidR="005F3623" w:rsidRPr="00086627">
        <w:rPr>
          <w:rFonts w:hAnsi="Times New Roman" w:cs="Times New Roman"/>
          <w:sz w:val="24"/>
          <w:szCs w:val="24"/>
          <w:lang w:val="ru-RU"/>
        </w:rPr>
        <w:t>дополнительные</w:t>
      </w:r>
      <w:r w:rsidR="005F3623" w:rsidRPr="00086627">
        <w:rPr>
          <w:rFonts w:hAnsi="Times New Roman" w:cs="Times New Roman"/>
          <w:sz w:val="24"/>
          <w:szCs w:val="24"/>
        </w:rPr>
        <w:t> </w:t>
      </w:r>
      <w:r w:rsidR="005F3623" w:rsidRPr="00086627">
        <w:rPr>
          <w:rFonts w:hAnsi="Times New Roman" w:cs="Times New Roman"/>
          <w:sz w:val="24"/>
          <w:szCs w:val="24"/>
          <w:lang w:val="ru-RU"/>
        </w:rPr>
        <w:t>общеразвивающие</w:t>
      </w:r>
      <w:r w:rsidR="005F3623" w:rsidRPr="00086627">
        <w:rPr>
          <w:rFonts w:hAnsi="Times New Roman" w:cs="Times New Roman"/>
          <w:sz w:val="24"/>
          <w:szCs w:val="24"/>
        </w:rPr>
        <w:t> </w:t>
      </w:r>
      <w:r w:rsidR="005F3623" w:rsidRPr="00086627">
        <w:rPr>
          <w:rFonts w:hAnsi="Times New Roman" w:cs="Times New Roman"/>
          <w:sz w:val="24"/>
          <w:szCs w:val="24"/>
          <w:lang w:val="ru-RU"/>
        </w:rPr>
        <w:t>программы</w:t>
      </w:r>
      <w:r w:rsidRPr="00086627">
        <w:rPr>
          <w:rFonts w:hAnsi="Times New Roman" w:cs="Times New Roman"/>
          <w:sz w:val="24"/>
          <w:szCs w:val="24"/>
          <w:lang w:val="ru-RU"/>
        </w:rPr>
        <w:t xml:space="preserve">, </w:t>
      </w:r>
    </w:p>
    <w:p w:rsidR="00E07983" w:rsidRPr="00D63647" w:rsidRDefault="00327B2F" w:rsidP="00327B2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86627">
        <w:rPr>
          <w:rFonts w:hAnsi="Times New Roman" w:cs="Times New Roman"/>
          <w:sz w:val="24"/>
          <w:szCs w:val="24"/>
          <w:lang w:val="ru-RU"/>
        </w:rPr>
        <w:t xml:space="preserve">Школа расположена в центре поселка. Большинство семей обучающихся проживает  в частных домах: 86 процентов проживают в центральной части поселка, 14 процентов на окраине </w:t>
      </w:r>
      <w:r w:rsidR="00086627" w:rsidRPr="00086627">
        <w:rPr>
          <w:rFonts w:hAnsi="Times New Roman" w:cs="Times New Roman"/>
          <w:sz w:val="24"/>
          <w:szCs w:val="24"/>
          <w:lang w:val="ru-RU"/>
        </w:rPr>
        <w:t>поселка</w:t>
      </w:r>
      <w:r w:rsidRPr="00086627">
        <w:rPr>
          <w:rFonts w:hAnsi="Times New Roman" w:cs="Times New Roman"/>
          <w:sz w:val="24"/>
          <w:szCs w:val="24"/>
          <w:lang w:val="ru-RU"/>
        </w:rPr>
        <w:t>.</w:t>
      </w:r>
    </w:p>
    <w:p w:rsidR="002B7A94" w:rsidRPr="00E07983" w:rsidRDefault="005F3623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b/>
          <w:bCs/>
          <w:sz w:val="24"/>
          <w:szCs w:val="24"/>
        </w:rPr>
        <w:t>II</w:t>
      </w:r>
      <w:r w:rsidRPr="00E07983">
        <w:rPr>
          <w:rFonts w:hAnsi="Times New Roman" w:cs="Times New Roman"/>
          <w:b/>
          <w:bCs/>
          <w:sz w:val="24"/>
          <w:szCs w:val="24"/>
          <w:lang w:val="ru-RU"/>
        </w:rPr>
        <w:t>. СИСТЕМА</w:t>
      </w:r>
      <w:r w:rsidRPr="00E07983">
        <w:rPr>
          <w:rFonts w:hAnsi="Times New Roman" w:cs="Times New Roman"/>
          <w:b/>
          <w:bCs/>
          <w:sz w:val="24"/>
          <w:szCs w:val="24"/>
        </w:rPr>
        <w:t> </w:t>
      </w:r>
      <w:r w:rsidRPr="00E07983">
        <w:rPr>
          <w:rFonts w:hAnsi="Times New Roman" w:cs="Times New Roman"/>
          <w:b/>
          <w:bCs/>
          <w:sz w:val="24"/>
          <w:szCs w:val="24"/>
          <w:lang w:val="ru-RU"/>
        </w:rPr>
        <w:t>УПРАВЛЕНИЯ ОРГАНИЗАЦИЕЙ</w:t>
      </w:r>
    </w:p>
    <w:p w:rsidR="002B7A94" w:rsidRPr="00E07983" w:rsidRDefault="005F3623">
      <w:pPr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2B7A94" w:rsidRPr="00E07983" w:rsidRDefault="005F3623">
      <w:pPr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b/>
          <w:bCs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83"/>
        <w:gridCol w:w="6874"/>
      </w:tblGrid>
      <w:tr w:rsidR="002B7A94" w:rsidRPr="00E07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A94" w:rsidRPr="00E07983" w:rsidRDefault="005F3623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7983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E07983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7983">
              <w:rPr>
                <w:rFonts w:hAnsi="Times New Roman" w:cs="Times New Roman"/>
                <w:b/>
                <w:bCs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A94" w:rsidRPr="00E07983" w:rsidRDefault="005F3623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E07983">
              <w:rPr>
                <w:rFonts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2B7A94" w:rsidRPr="0018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E0798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r w:rsidRPr="00E07983">
              <w:rPr>
                <w:rFonts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E0798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2B7A94" w:rsidRPr="00E07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E0798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07983">
              <w:rPr>
                <w:rFonts w:hAnsi="Times New Roman" w:cs="Times New Roman"/>
                <w:b/>
                <w:bCs/>
                <w:sz w:val="24"/>
                <w:szCs w:val="24"/>
              </w:rPr>
              <w:t>Управляющий</w:t>
            </w:r>
            <w:proofErr w:type="spellEnd"/>
            <w:r w:rsidRPr="00E07983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7983">
              <w:rPr>
                <w:rFonts w:hAnsi="Times New Roman" w:cs="Times New Roman"/>
                <w:b/>
                <w:bCs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E0798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r w:rsidRPr="00E07983">
              <w:rPr>
                <w:rFonts w:hAnsi="Times New Roman" w:cs="Times New Roman"/>
                <w:sz w:val="24"/>
                <w:szCs w:val="24"/>
              </w:rPr>
              <w:t>Рассматривает вопросы:</w:t>
            </w:r>
          </w:p>
          <w:p w:rsidR="002B7A94" w:rsidRPr="00E07983" w:rsidRDefault="005F362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E07983">
              <w:rPr>
                <w:rFonts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2B7A94" w:rsidRPr="00E07983" w:rsidRDefault="005F362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E07983">
              <w:rPr>
                <w:rFonts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2B7A94" w:rsidRPr="00E07983" w:rsidRDefault="005F3623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r w:rsidRPr="00E07983">
              <w:rPr>
                <w:rFonts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2B7A94" w:rsidRPr="00E07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E0798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r w:rsidRPr="00E07983">
              <w:rPr>
                <w:rFonts w:hAnsi="Times New Roman" w:cs="Times New Roman"/>
                <w:b/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E0798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2B7A94" w:rsidRPr="00E07983" w:rsidRDefault="005F362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07983">
              <w:rPr>
                <w:rFonts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E0798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983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E0798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983">
              <w:rPr>
                <w:rFonts w:hAnsi="Times New Roman" w:cs="Times New Roman"/>
                <w:sz w:val="24"/>
                <w:szCs w:val="24"/>
              </w:rPr>
              <w:t>услуг</w:t>
            </w:r>
            <w:proofErr w:type="spellEnd"/>
            <w:r w:rsidRPr="00E07983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2B7A94" w:rsidRPr="00E07983" w:rsidRDefault="005F362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E07983">
              <w:rPr>
                <w:rFonts w:hAnsi="Times New Roman" w:cs="Times New Roman"/>
                <w:sz w:val="24"/>
                <w:szCs w:val="24"/>
              </w:rPr>
              <w:lastRenderedPageBreak/>
              <w:t>регламентации образовательных отношений;</w:t>
            </w:r>
          </w:p>
          <w:p w:rsidR="002B7A94" w:rsidRPr="00E07983" w:rsidRDefault="005F362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E07983">
              <w:rPr>
                <w:rFonts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2B7A94" w:rsidRPr="00E07983" w:rsidRDefault="005F362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2B7A94" w:rsidRPr="00E07983" w:rsidRDefault="005F362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2B7A94" w:rsidRPr="00E07983" w:rsidRDefault="005F362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2B7A94" w:rsidRPr="00E07983" w:rsidRDefault="005F3623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07983">
              <w:rPr>
                <w:rFonts w:hAnsi="Times New Roman" w:cs="Times New Roman"/>
                <w:sz w:val="24"/>
                <w:szCs w:val="24"/>
              </w:rPr>
              <w:t>координации</w:t>
            </w:r>
            <w:proofErr w:type="spellEnd"/>
            <w:r w:rsidRPr="00E0798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983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E0798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983">
              <w:rPr>
                <w:rFonts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Pr="00E0798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983">
              <w:rPr>
                <w:rFonts w:hAnsi="Times New Roman" w:cs="Times New Roman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2B7A94" w:rsidRPr="0018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E0798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r w:rsidRPr="00E07983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E0798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B7A94" w:rsidRPr="00E07983" w:rsidRDefault="005F362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B7A94" w:rsidRPr="00E07983" w:rsidRDefault="005F362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B7A94" w:rsidRPr="00E07983" w:rsidRDefault="005F362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2B7A94" w:rsidRPr="00E07983" w:rsidRDefault="005F3623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2B7A94" w:rsidRPr="00D63647" w:rsidRDefault="005F3623">
      <w:pPr>
        <w:rPr>
          <w:rFonts w:hAnsi="Times New Roman" w:cs="Times New Roman"/>
          <w:sz w:val="24"/>
          <w:szCs w:val="24"/>
          <w:lang w:val="ru-RU"/>
        </w:rPr>
      </w:pPr>
      <w:r w:rsidRPr="00D63647">
        <w:rPr>
          <w:rFonts w:hAnsi="Times New Roman" w:cs="Times New Roman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2B7A94" w:rsidRPr="00D63647" w:rsidRDefault="005F362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D63647">
        <w:rPr>
          <w:rFonts w:hAnsi="Times New Roman" w:cs="Times New Roman"/>
          <w:sz w:val="24"/>
          <w:szCs w:val="24"/>
          <w:lang w:val="ru-RU"/>
        </w:rPr>
        <w:t>общих гуманитарных и социально-экономических дисциплин;</w:t>
      </w:r>
    </w:p>
    <w:p w:rsidR="002B7A94" w:rsidRPr="00D63647" w:rsidRDefault="005F362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gramStart"/>
      <w:r w:rsidRPr="00D63647">
        <w:rPr>
          <w:rFonts w:hAnsi="Times New Roman" w:cs="Times New Roman"/>
          <w:sz w:val="24"/>
          <w:szCs w:val="24"/>
          <w:lang w:val="ru-RU"/>
        </w:rPr>
        <w:t>естественно-научных</w:t>
      </w:r>
      <w:proofErr w:type="gramEnd"/>
      <w:r w:rsidRPr="00D63647">
        <w:rPr>
          <w:rFonts w:hAnsi="Times New Roman" w:cs="Times New Roman"/>
          <w:sz w:val="24"/>
          <w:szCs w:val="24"/>
          <w:lang w:val="ru-RU"/>
        </w:rPr>
        <w:t xml:space="preserve"> и математических дисциплин;</w:t>
      </w:r>
    </w:p>
    <w:p w:rsidR="002B7A94" w:rsidRPr="00D63647" w:rsidRDefault="005F3623" w:rsidP="00D63647">
      <w:pPr>
        <w:numPr>
          <w:ilvl w:val="0"/>
          <w:numId w:val="5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D63647">
        <w:rPr>
          <w:rFonts w:hAnsi="Times New Roman" w:cs="Times New Roman"/>
          <w:sz w:val="24"/>
          <w:szCs w:val="24"/>
        </w:rPr>
        <w:t>объединение</w:t>
      </w:r>
      <w:proofErr w:type="spellEnd"/>
      <w:proofErr w:type="gramEnd"/>
      <w:r w:rsidRPr="00D6364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63647">
        <w:rPr>
          <w:rFonts w:hAnsi="Times New Roman" w:cs="Times New Roman"/>
          <w:sz w:val="24"/>
          <w:szCs w:val="24"/>
        </w:rPr>
        <w:t>педагогов</w:t>
      </w:r>
      <w:proofErr w:type="spellEnd"/>
      <w:r w:rsidRPr="00D6364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63647">
        <w:rPr>
          <w:rFonts w:hAnsi="Times New Roman" w:cs="Times New Roman"/>
          <w:sz w:val="24"/>
          <w:szCs w:val="24"/>
        </w:rPr>
        <w:t>начального</w:t>
      </w:r>
      <w:proofErr w:type="spellEnd"/>
      <w:r w:rsidRPr="00D6364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63647">
        <w:rPr>
          <w:rFonts w:hAnsi="Times New Roman" w:cs="Times New Roman"/>
          <w:sz w:val="24"/>
          <w:szCs w:val="24"/>
        </w:rPr>
        <w:t>образования</w:t>
      </w:r>
      <w:proofErr w:type="spellEnd"/>
      <w:r w:rsidRPr="00D63647">
        <w:rPr>
          <w:rFonts w:hAnsi="Times New Roman" w:cs="Times New Roman"/>
          <w:sz w:val="24"/>
          <w:szCs w:val="24"/>
        </w:rPr>
        <w:t>.</w:t>
      </w:r>
    </w:p>
    <w:p w:rsidR="002B7A94" w:rsidRPr="00E07983" w:rsidRDefault="005F3623" w:rsidP="0022632D">
      <w:pPr>
        <w:jc w:val="center"/>
        <w:rPr>
          <w:rFonts w:hAnsi="Times New Roman" w:cs="Times New Roman"/>
          <w:sz w:val="24"/>
          <w:szCs w:val="24"/>
        </w:rPr>
      </w:pPr>
      <w:r w:rsidRPr="00E07983">
        <w:rPr>
          <w:rFonts w:hAnsi="Times New Roman" w:cs="Times New Roman"/>
          <w:b/>
          <w:bCs/>
          <w:sz w:val="24"/>
          <w:szCs w:val="24"/>
        </w:rPr>
        <w:t>III. ОЦЕНКА ОБРАЗОВАТЕЛЬНОЙ ДЕЯТЕЛЬНОСТИ</w:t>
      </w:r>
    </w:p>
    <w:p w:rsidR="002B7A94" w:rsidRPr="00E07983" w:rsidRDefault="005F3623" w:rsidP="0022632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2B7A94" w:rsidRPr="00E07983" w:rsidRDefault="005F3623" w:rsidP="0022632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2B7A94" w:rsidRPr="00E07983" w:rsidRDefault="005F3623" w:rsidP="0022632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sz w:val="24"/>
          <w:szCs w:val="24"/>
          <w:lang w:val="ru-RU"/>
        </w:rPr>
        <w:t>приказом</w:t>
      </w:r>
      <w:r w:rsidRPr="00E07983">
        <w:rPr>
          <w:rFonts w:hAnsi="Times New Roman" w:cs="Times New Roman"/>
          <w:sz w:val="24"/>
          <w:szCs w:val="24"/>
        </w:rPr>
        <w:t> </w:t>
      </w:r>
      <w:proofErr w:type="spellStart"/>
      <w:r w:rsidRPr="00E07983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07983">
        <w:rPr>
          <w:rFonts w:hAnsi="Times New Roman" w:cs="Times New Roman"/>
          <w:sz w:val="24"/>
          <w:szCs w:val="24"/>
          <w:lang w:val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B7A94" w:rsidRPr="00E07983" w:rsidRDefault="005F3623" w:rsidP="0022632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sz w:val="24"/>
          <w:szCs w:val="24"/>
          <w:lang w:val="ru-RU"/>
        </w:rPr>
        <w:t>приказом</w:t>
      </w:r>
      <w:r w:rsidRPr="00E07983">
        <w:rPr>
          <w:rFonts w:hAnsi="Times New Roman" w:cs="Times New Roman"/>
          <w:sz w:val="24"/>
          <w:szCs w:val="24"/>
        </w:rPr>
        <w:t> </w:t>
      </w:r>
      <w:proofErr w:type="spellStart"/>
      <w:r w:rsidRPr="00E07983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07983">
        <w:rPr>
          <w:rFonts w:hAnsi="Times New Roman" w:cs="Times New Roman"/>
          <w:sz w:val="24"/>
          <w:szCs w:val="24"/>
          <w:lang w:val="ru-RU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</w:t>
      </w:r>
    </w:p>
    <w:p w:rsidR="002B7A94" w:rsidRPr="00E07983" w:rsidRDefault="005F3623" w:rsidP="0022632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sz w:val="24"/>
          <w:szCs w:val="24"/>
          <w:lang w:val="ru-RU"/>
        </w:rPr>
        <w:t>приказом</w:t>
      </w:r>
      <w:r w:rsidRPr="00E07983">
        <w:rPr>
          <w:rFonts w:hAnsi="Times New Roman" w:cs="Times New Roman"/>
          <w:sz w:val="24"/>
          <w:szCs w:val="24"/>
        </w:rPr>
        <w:t> </w:t>
      </w:r>
      <w:proofErr w:type="spellStart"/>
      <w:r w:rsidRPr="00E07983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07983">
        <w:rPr>
          <w:rFonts w:hAnsi="Times New Roman" w:cs="Times New Roman"/>
          <w:sz w:val="24"/>
          <w:szCs w:val="24"/>
          <w:lang w:val="ru-RU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</w:t>
      </w:r>
    </w:p>
    <w:p w:rsidR="002B7A94" w:rsidRPr="00E07983" w:rsidRDefault="005F3623" w:rsidP="0022632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sz w:val="24"/>
          <w:szCs w:val="24"/>
          <w:lang w:val="ru-RU"/>
        </w:rPr>
        <w:lastRenderedPageBreak/>
        <w:t>приказом</w:t>
      </w:r>
      <w:r w:rsidRPr="00E07983">
        <w:rPr>
          <w:rFonts w:hAnsi="Times New Roman" w:cs="Times New Roman"/>
          <w:sz w:val="24"/>
          <w:szCs w:val="24"/>
        </w:rPr>
        <w:t> </w:t>
      </w:r>
      <w:proofErr w:type="spellStart"/>
      <w:r w:rsidRPr="00E07983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07983">
        <w:rPr>
          <w:rFonts w:hAnsi="Times New Roman" w:cs="Times New Roman"/>
          <w:sz w:val="24"/>
          <w:szCs w:val="24"/>
          <w:lang w:val="ru-RU"/>
        </w:rPr>
        <w:t xml:space="preserve"> России от 18.05.2023 № 371 «Об утверждении федеральной образовательной программы среднего общего образования» (далее – ФОП СОО);</w:t>
      </w:r>
    </w:p>
    <w:p w:rsidR="002B7A94" w:rsidRPr="00E07983" w:rsidRDefault="005F3623" w:rsidP="0022632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E07983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07983">
        <w:rPr>
          <w:rFonts w:hAnsi="Times New Roman" w:cs="Times New Roman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2B7A94" w:rsidRPr="00E07983" w:rsidRDefault="005F3623" w:rsidP="0022632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E07983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07983">
        <w:rPr>
          <w:rFonts w:hAnsi="Times New Roman" w:cs="Times New Roman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2B7A94" w:rsidRPr="00E07983" w:rsidRDefault="005F3623" w:rsidP="0022632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E07983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E07983">
        <w:rPr>
          <w:rFonts w:hAnsi="Times New Roman" w:cs="Times New Roman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2B7A94" w:rsidRPr="00E07983" w:rsidRDefault="005F3623" w:rsidP="0022632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E07983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E07983">
        <w:rPr>
          <w:rFonts w:hAnsi="Times New Roman" w:cs="Times New Roman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2B7A94" w:rsidRPr="00E07983" w:rsidRDefault="005F3623" w:rsidP="0022632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sz w:val="24"/>
          <w:szCs w:val="24"/>
          <w:lang w:val="ru-RU"/>
        </w:rPr>
        <w:t>СП 2.4.3648-20</w:t>
      </w:r>
      <w:r w:rsidRPr="00E07983">
        <w:rPr>
          <w:rFonts w:hAnsi="Times New Roman" w:cs="Times New Roman"/>
          <w:sz w:val="24"/>
          <w:szCs w:val="24"/>
        </w:rPr>
        <w:t> </w:t>
      </w:r>
      <w:r w:rsidRPr="00E07983">
        <w:rPr>
          <w:rFonts w:hAnsi="Times New Roman" w:cs="Times New Roman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2B7A94" w:rsidRPr="00E07983" w:rsidRDefault="005F3623" w:rsidP="0022632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2B7A94" w:rsidRPr="00E07983" w:rsidRDefault="005F3623" w:rsidP="0022632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2B7A94" w:rsidRPr="00E07983" w:rsidRDefault="005F3623" w:rsidP="0022632D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E07983">
        <w:rPr>
          <w:rFonts w:hAnsi="Times New Roman" w:cs="Times New Roman"/>
          <w:sz w:val="24"/>
          <w:szCs w:val="24"/>
        </w:rPr>
        <w:t>расписанием</w:t>
      </w:r>
      <w:proofErr w:type="spellEnd"/>
      <w:proofErr w:type="gramEnd"/>
      <w:r w:rsidRPr="00E0798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07983">
        <w:rPr>
          <w:rFonts w:hAnsi="Times New Roman" w:cs="Times New Roman"/>
          <w:sz w:val="24"/>
          <w:szCs w:val="24"/>
        </w:rPr>
        <w:t>занятий</w:t>
      </w:r>
      <w:proofErr w:type="spellEnd"/>
      <w:r w:rsidRPr="00E07983">
        <w:rPr>
          <w:rFonts w:hAnsi="Times New Roman" w:cs="Times New Roman"/>
          <w:sz w:val="24"/>
          <w:szCs w:val="24"/>
        </w:rPr>
        <w:t>.</w:t>
      </w:r>
    </w:p>
    <w:p w:rsidR="002B7A94" w:rsidRPr="00E07983" w:rsidRDefault="005F3623" w:rsidP="0022632D">
      <w:pPr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E07983">
        <w:rPr>
          <w:rFonts w:hAnsi="Times New Roman" w:cs="Times New Roman"/>
          <w:sz w:val="24"/>
          <w:szCs w:val="24"/>
          <w:lang w:val="ru-RU"/>
        </w:rPr>
        <w:t>Учебные</w:t>
      </w:r>
      <w:r w:rsidRPr="00E07983">
        <w:rPr>
          <w:rFonts w:hAnsi="Times New Roman" w:cs="Times New Roman"/>
          <w:sz w:val="24"/>
          <w:szCs w:val="24"/>
        </w:rPr>
        <w:t> </w:t>
      </w:r>
      <w:r w:rsidRPr="00E07983">
        <w:rPr>
          <w:rFonts w:hAnsi="Times New Roman" w:cs="Times New Roman"/>
          <w:sz w:val="24"/>
          <w:szCs w:val="24"/>
          <w:lang w:val="ru-RU"/>
        </w:rPr>
        <w:t>планы 1–4-х классов ориентированы на четырехлетний нормативный срок освоения основной образовательной программы начального общего образования (реализация обновленного ФГОС НОО и ФОП НОО), 5-7х и 8–9-х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 и ФОП ООО), 10–11-х классов – на двухлетний нормативный срок освоения образовательной программы среднего общего образования</w:t>
      </w:r>
      <w:proofErr w:type="gramEnd"/>
      <w:r w:rsidRPr="00E07983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E07983">
        <w:rPr>
          <w:rFonts w:hAnsi="Times New Roman" w:cs="Times New Roman"/>
          <w:sz w:val="24"/>
          <w:szCs w:val="24"/>
          <w:lang w:val="ru-RU"/>
        </w:rPr>
        <w:t>ФГОС СОО и ФОП СОО).</w:t>
      </w:r>
      <w:proofErr w:type="gramEnd"/>
    </w:p>
    <w:p w:rsidR="002B7A94" w:rsidRPr="00E07983" w:rsidRDefault="005F3623" w:rsidP="0022632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sz w:val="24"/>
          <w:szCs w:val="24"/>
          <w:lang w:val="ru-RU"/>
        </w:rPr>
        <w:t>Форма обучения: очная.</w:t>
      </w:r>
    </w:p>
    <w:p w:rsidR="002B7A94" w:rsidRPr="00E07983" w:rsidRDefault="005F3623" w:rsidP="0022632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sz w:val="24"/>
          <w:szCs w:val="24"/>
          <w:lang w:val="ru-RU"/>
        </w:rPr>
        <w:t>Язык обучения: русский.</w:t>
      </w:r>
    </w:p>
    <w:p w:rsidR="002B7A94" w:rsidRPr="00E07983" w:rsidRDefault="005F3623" w:rsidP="0022632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b/>
          <w:bCs/>
          <w:sz w:val="24"/>
          <w:szCs w:val="24"/>
          <w:lang w:val="ru-RU"/>
        </w:rPr>
        <w:t xml:space="preserve">Таблица 2. Общая численность </w:t>
      </w:r>
      <w:proofErr w:type="gramStart"/>
      <w:r w:rsidRPr="00E07983">
        <w:rPr>
          <w:rFonts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E07983">
        <w:rPr>
          <w:rFonts w:hAnsi="Times New Roman" w:cs="Times New Roman"/>
          <w:b/>
          <w:bCs/>
          <w:sz w:val="24"/>
          <w:szCs w:val="24"/>
          <w:lang w:val="ru-RU"/>
        </w:rPr>
        <w:t>, осваивающих образовательные программы в 2023</w:t>
      </w:r>
      <w:r w:rsidRPr="00E07983">
        <w:rPr>
          <w:rFonts w:hAnsi="Times New Roman" w:cs="Times New Roman"/>
          <w:b/>
          <w:bCs/>
          <w:sz w:val="24"/>
          <w:szCs w:val="24"/>
        </w:rPr>
        <w:t> </w:t>
      </w:r>
      <w:r w:rsidRPr="00E07983">
        <w:rPr>
          <w:rFonts w:hAnsi="Times New Roman" w:cs="Times New Roman"/>
          <w:b/>
          <w:bCs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43"/>
        <w:gridCol w:w="2034"/>
      </w:tblGrid>
      <w:tr w:rsidR="002B7A94" w:rsidRPr="00E07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07983" w:rsidRDefault="005F3623" w:rsidP="0022632D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07983">
              <w:rPr>
                <w:rFonts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E07983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7983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proofErr w:type="spellEnd"/>
            <w:r w:rsidRPr="00E07983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7983">
              <w:rPr>
                <w:rFonts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07983" w:rsidRDefault="005F3623" w:rsidP="0022632D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07983">
              <w:rPr>
                <w:rFonts w:hAnsi="Times New Roman" w:cs="Times New Roman"/>
                <w:b/>
                <w:bCs/>
                <w:sz w:val="24"/>
                <w:szCs w:val="24"/>
              </w:rPr>
              <w:t>Численность обучающихся</w:t>
            </w:r>
          </w:p>
        </w:tc>
      </w:tr>
      <w:tr w:rsidR="002B7A94" w:rsidRPr="00E07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07983" w:rsidRDefault="005F3623" w:rsidP="0022632D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E07983">
              <w:rPr>
                <w:rFonts w:hAnsi="Times New Roman" w:cs="Times New Roman"/>
                <w:sz w:val="24"/>
                <w:szCs w:val="24"/>
              </w:rPr>
              <w:t> </w:t>
            </w:r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07983" w:rsidRDefault="005F3623" w:rsidP="0022632D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07983">
              <w:rPr>
                <w:rFonts w:hAnsi="Times New Roman" w:cs="Times New Roman"/>
                <w:sz w:val="24"/>
                <w:szCs w:val="24"/>
              </w:rPr>
              <w:t>3</w:t>
            </w:r>
            <w:r w:rsidR="0022632D" w:rsidRPr="00E07983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B7A94" w:rsidRPr="00E07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07983" w:rsidRDefault="005F3623" w:rsidP="0022632D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утвержденному</w:t>
            </w:r>
            <w:proofErr w:type="gramEnd"/>
            <w:r w:rsidRPr="00E07983">
              <w:rPr>
                <w:rFonts w:hAnsi="Times New Roman" w:cs="Times New Roman"/>
                <w:sz w:val="24"/>
                <w:szCs w:val="24"/>
              </w:rPr>
              <w:t> </w:t>
            </w:r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07983" w:rsidRDefault="0022632D" w:rsidP="0022632D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43</w:t>
            </w:r>
          </w:p>
        </w:tc>
      </w:tr>
      <w:tr w:rsidR="002B7A94" w:rsidRPr="00E07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07983" w:rsidRDefault="005F3623" w:rsidP="0022632D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Основная образовательная программа среднего общего образования по ФГОС среднего общего образования, </w:t>
            </w:r>
            <w:proofErr w:type="gramStart"/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E07983">
              <w:rPr>
                <w:rFonts w:hAnsi="Times New Roman" w:cs="Times New Roman"/>
                <w:sz w:val="24"/>
                <w:szCs w:val="24"/>
              </w:rPr>
              <w:t> </w:t>
            </w:r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07983" w:rsidRDefault="0022632D" w:rsidP="0022632D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07983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327B2F" w:rsidRPr="00D63647" w:rsidRDefault="005F3623" w:rsidP="0022632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sz w:val="24"/>
          <w:szCs w:val="24"/>
          <w:lang w:val="ru-RU"/>
        </w:rPr>
        <w:t>Всего в 2023</w:t>
      </w:r>
      <w:r w:rsidRPr="00E07983">
        <w:rPr>
          <w:rFonts w:hAnsi="Times New Roman" w:cs="Times New Roman"/>
          <w:sz w:val="24"/>
          <w:szCs w:val="24"/>
        </w:rPr>
        <w:t> </w:t>
      </w:r>
      <w:r w:rsidRPr="00E07983">
        <w:rPr>
          <w:rFonts w:hAnsi="Times New Roman" w:cs="Times New Roman"/>
          <w:sz w:val="24"/>
          <w:szCs w:val="24"/>
          <w:lang w:val="ru-RU"/>
        </w:rPr>
        <w:t>году в образовательной организации получали образование</w:t>
      </w:r>
      <w:r w:rsidR="0022632D" w:rsidRPr="00E07983">
        <w:rPr>
          <w:rFonts w:hAnsi="Times New Roman" w:cs="Times New Roman"/>
          <w:sz w:val="24"/>
          <w:szCs w:val="24"/>
          <w:lang w:val="ru-RU"/>
        </w:rPr>
        <w:t xml:space="preserve"> 82 </w:t>
      </w:r>
      <w:proofErr w:type="gramStart"/>
      <w:r w:rsidRPr="00E07983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07983">
        <w:rPr>
          <w:rFonts w:hAnsi="Times New Roman" w:cs="Times New Roman"/>
          <w:sz w:val="24"/>
          <w:szCs w:val="24"/>
          <w:lang w:val="ru-RU"/>
        </w:rPr>
        <w:t>.</w:t>
      </w:r>
    </w:p>
    <w:p w:rsidR="002B7A94" w:rsidRPr="00E07983" w:rsidRDefault="005F3623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b/>
          <w:bCs/>
          <w:sz w:val="24"/>
          <w:szCs w:val="24"/>
          <w:lang w:val="ru-RU"/>
        </w:rPr>
        <w:t xml:space="preserve">Переход на </w:t>
      </w:r>
      <w:proofErr w:type="gramStart"/>
      <w:r w:rsidRPr="00E07983">
        <w:rPr>
          <w:rFonts w:hAnsi="Times New Roman" w:cs="Times New Roman"/>
          <w:b/>
          <w:bCs/>
          <w:sz w:val="24"/>
          <w:szCs w:val="24"/>
          <w:lang w:val="ru-RU"/>
        </w:rPr>
        <w:t>обновленные</w:t>
      </w:r>
      <w:proofErr w:type="gramEnd"/>
      <w:r w:rsidRPr="00E07983">
        <w:rPr>
          <w:rFonts w:hAnsi="Times New Roman" w:cs="Times New Roman"/>
          <w:b/>
          <w:bCs/>
          <w:sz w:val="24"/>
          <w:szCs w:val="24"/>
        </w:rPr>
        <w:t> </w:t>
      </w:r>
      <w:r w:rsidRPr="00E07983">
        <w:rPr>
          <w:rFonts w:hAnsi="Times New Roman" w:cs="Times New Roman"/>
          <w:b/>
          <w:bCs/>
          <w:sz w:val="24"/>
          <w:szCs w:val="24"/>
          <w:lang w:val="ru-RU"/>
        </w:rPr>
        <w:t>ФГОС и реализация ФОП</w:t>
      </w:r>
    </w:p>
    <w:p w:rsidR="002B7A94" w:rsidRPr="00E07983" w:rsidRDefault="005F3623" w:rsidP="000F0FD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sz w:val="24"/>
          <w:szCs w:val="24"/>
          <w:lang w:val="ru-RU"/>
        </w:rPr>
        <w:t>Во втором полугодии 2022/23</w:t>
      </w:r>
      <w:r w:rsidRPr="00E07983">
        <w:rPr>
          <w:rFonts w:hAnsi="Times New Roman" w:cs="Times New Roman"/>
          <w:sz w:val="24"/>
          <w:szCs w:val="24"/>
        </w:rPr>
        <w:t> </w:t>
      </w:r>
      <w:r w:rsidRPr="00E07983">
        <w:rPr>
          <w:rFonts w:hAnsi="Times New Roman" w:cs="Times New Roman"/>
          <w:sz w:val="24"/>
          <w:szCs w:val="24"/>
          <w:lang w:val="ru-RU"/>
        </w:rPr>
        <w:t>учебного года школа проводила подготовительную работу по внедрению</w:t>
      </w:r>
      <w:r w:rsidRPr="00E07983">
        <w:rPr>
          <w:rFonts w:hAnsi="Times New Roman" w:cs="Times New Roman"/>
          <w:sz w:val="24"/>
          <w:szCs w:val="24"/>
        </w:rPr>
        <w:t> </w:t>
      </w:r>
      <w:r w:rsidRPr="00E07983">
        <w:rPr>
          <w:rFonts w:hAnsi="Times New Roman" w:cs="Times New Roman"/>
          <w:sz w:val="24"/>
          <w:szCs w:val="24"/>
          <w:lang w:val="ru-RU"/>
        </w:rPr>
        <w:t>с 1 сентября 2023</w:t>
      </w:r>
      <w:r w:rsidRPr="00E07983">
        <w:rPr>
          <w:rFonts w:hAnsi="Times New Roman" w:cs="Times New Roman"/>
          <w:sz w:val="24"/>
          <w:szCs w:val="24"/>
        </w:rPr>
        <w:t> </w:t>
      </w:r>
      <w:r w:rsidRPr="00E07983">
        <w:rPr>
          <w:rFonts w:hAnsi="Times New Roman" w:cs="Times New Roman"/>
          <w:sz w:val="24"/>
          <w:szCs w:val="24"/>
          <w:lang w:val="ru-RU"/>
        </w:rPr>
        <w:t xml:space="preserve">года федеральных образовательных программ начального, основного и среднего общего образования. </w:t>
      </w:r>
      <w:r w:rsidR="000F0FDB" w:rsidRPr="00E07983">
        <w:rPr>
          <w:rFonts w:hAnsi="Times New Roman" w:cs="Times New Roman"/>
          <w:sz w:val="24"/>
          <w:szCs w:val="24"/>
          <w:lang w:val="ru-RU"/>
        </w:rPr>
        <w:t>МК</w:t>
      </w:r>
      <w:r w:rsidRPr="00E07983">
        <w:rPr>
          <w:rFonts w:hAnsi="Times New Roman" w:cs="Times New Roman"/>
          <w:sz w:val="24"/>
          <w:szCs w:val="24"/>
          <w:lang w:val="ru-RU"/>
        </w:rPr>
        <w:t xml:space="preserve">ОУ </w:t>
      </w:r>
      <w:r w:rsidR="000F0FDB" w:rsidRPr="00E07983">
        <w:rPr>
          <w:rFonts w:hAnsi="Times New Roman" w:cs="Times New Roman"/>
          <w:sz w:val="24"/>
          <w:szCs w:val="24"/>
          <w:lang w:val="ru-RU"/>
        </w:rPr>
        <w:t>«СОШ п</w:t>
      </w:r>
      <w:proofErr w:type="gramStart"/>
      <w:r w:rsidR="000F0FDB" w:rsidRPr="00E07983">
        <w:rPr>
          <w:rFonts w:hAnsi="Times New Roman" w:cs="Times New Roman"/>
          <w:sz w:val="24"/>
          <w:szCs w:val="24"/>
          <w:lang w:val="ru-RU"/>
        </w:rPr>
        <w:t>.М</w:t>
      </w:r>
      <w:proofErr w:type="gramEnd"/>
      <w:r w:rsidR="000F0FDB" w:rsidRPr="00E07983">
        <w:rPr>
          <w:rFonts w:hAnsi="Times New Roman" w:cs="Times New Roman"/>
          <w:sz w:val="24"/>
          <w:szCs w:val="24"/>
          <w:lang w:val="ru-RU"/>
        </w:rPr>
        <w:t>оряк-Рыболов</w:t>
      </w:r>
      <w:r w:rsidRPr="00E07983">
        <w:rPr>
          <w:rFonts w:hAnsi="Times New Roman" w:cs="Times New Roman"/>
          <w:sz w:val="24"/>
          <w:szCs w:val="24"/>
          <w:lang w:val="ru-RU"/>
        </w:rPr>
        <w:t>» разработала</w:t>
      </w:r>
      <w:r w:rsidRPr="00E07983">
        <w:rPr>
          <w:rFonts w:hAnsi="Times New Roman" w:cs="Times New Roman"/>
          <w:sz w:val="24"/>
          <w:szCs w:val="24"/>
        </w:rPr>
        <w:t> </w:t>
      </w:r>
      <w:r w:rsidRPr="00E07983">
        <w:rPr>
          <w:rFonts w:hAnsi="Times New Roman" w:cs="Times New Roman"/>
          <w:sz w:val="24"/>
          <w:szCs w:val="24"/>
          <w:lang w:val="ru-RU"/>
        </w:rPr>
        <w:t>и утвердила</w:t>
      </w:r>
      <w:r w:rsidRPr="00E07983">
        <w:rPr>
          <w:rFonts w:hAnsi="Times New Roman" w:cs="Times New Roman"/>
          <w:sz w:val="24"/>
          <w:szCs w:val="24"/>
        </w:rPr>
        <w:t> </w:t>
      </w:r>
      <w:r w:rsidRPr="00E07983">
        <w:rPr>
          <w:rFonts w:hAnsi="Times New Roman" w:cs="Times New Roman"/>
          <w:sz w:val="24"/>
          <w:szCs w:val="24"/>
          <w:lang w:val="ru-RU"/>
        </w:rPr>
        <w:t>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 Также школа вынесла</w:t>
      </w:r>
      <w:r w:rsidRPr="00E07983">
        <w:rPr>
          <w:rFonts w:hAnsi="Times New Roman" w:cs="Times New Roman"/>
          <w:sz w:val="24"/>
          <w:szCs w:val="24"/>
        </w:rPr>
        <w:t> </w:t>
      </w:r>
      <w:r w:rsidRPr="00E07983">
        <w:rPr>
          <w:rFonts w:hAnsi="Times New Roman" w:cs="Times New Roman"/>
          <w:sz w:val="24"/>
          <w:szCs w:val="24"/>
          <w:lang w:val="ru-RU"/>
        </w:rPr>
        <w:t xml:space="preserve">на общественное обсуждение перевод всех обучающихся на уровне начального общего и обучающихся 7-х классов на уровне основного общего образования на обновленные </w:t>
      </w:r>
      <w:proofErr w:type="gramStart"/>
      <w:r w:rsidRPr="00E07983">
        <w:rPr>
          <w:rFonts w:hAnsi="Times New Roman" w:cs="Times New Roman"/>
          <w:sz w:val="24"/>
          <w:szCs w:val="24"/>
          <w:lang w:val="ru-RU"/>
        </w:rPr>
        <w:t>ФГОС</w:t>
      </w:r>
      <w:proofErr w:type="gramEnd"/>
      <w:r w:rsidRPr="00E07983">
        <w:rPr>
          <w:rFonts w:hAnsi="Times New Roman" w:cs="Times New Roman"/>
          <w:sz w:val="24"/>
          <w:szCs w:val="24"/>
          <w:lang w:val="ru-RU"/>
        </w:rPr>
        <w:t xml:space="preserve"> и получило одобрение у 96 процентов участников обсуждения.</w:t>
      </w:r>
    </w:p>
    <w:p w:rsidR="002B7A94" w:rsidRPr="00E07983" w:rsidRDefault="005F3623" w:rsidP="000F0FDB">
      <w:pPr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E07983">
        <w:rPr>
          <w:rFonts w:hAnsi="Times New Roman" w:cs="Times New Roman"/>
          <w:sz w:val="24"/>
          <w:szCs w:val="24"/>
          <w:lang w:val="ru-RU"/>
        </w:rPr>
        <w:t>Деятельность рабочей группы в 2023</w:t>
      </w:r>
      <w:r w:rsidRPr="00E07983">
        <w:rPr>
          <w:rFonts w:hAnsi="Times New Roman" w:cs="Times New Roman"/>
          <w:sz w:val="24"/>
          <w:szCs w:val="24"/>
        </w:rPr>
        <w:t> </w:t>
      </w:r>
      <w:r w:rsidRPr="00E07983">
        <w:rPr>
          <w:rFonts w:hAnsi="Times New Roman" w:cs="Times New Roman"/>
          <w:sz w:val="24"/>
          <w:szCs w:val="24"/>
          <w:lang w:val="ru-RU"/>
        </w:rPr>
        <w:t>году</w:t>
      </w:r>
      <w:r w:rsidRPr="00E07983">
        <w:rPr>
          <w:rFonts w:hAnsi="Times New Roman" w:cs="Times New Roman"/>
          <w:sz w:val="24"/>
          <w:szCs w:val="24"/>
        </w:rPr>
        <w:t> </w:t>
      </w:r>
      <w:r w:rsidRPr="00E07983">
        <w:rPr>
          <w:rFonts w:hAnsi="Times New Roman" w:cs="Times New Roman"/>
          <w:sz w:val="24"/>
          <w:szCs w:val="24"/>
          <w:lang w:val="ru-RU"/>
        </w:rPr>
        <w:t>по подготовке Школы к</w:t>
      </w:r>
      <w:r w:rsidRPr="00E07983">
        <w:rPr>
          <w:rFonts w:hAnsi="Times New Roman" w:cs="Times New Roman"/>
          <w:sz w:val="24"/>
          <w:szCs w:val="24"/>
        </w:rPr>
        <w:t> </w:t>
      </w:r>
      <w:r w:rsidRPr="00E07983">
        <w:rPr>
          <w:rFonts w:hAnsi="Times New Roman" w:cs="Times New Roman"/>
          <w:sz w:val="24"/>
          <w:szCs w:val="24"/>
          <w:lang w:val="ru-RU"/>
        </w:rPr>
        <w:t>переходу на обновленные ФГОС и внедрению ФОП можно оценить как хорошую: мероприятия дорожных</w:t>
      </w:r>
      <w:r w:rsidRPr="00E07983">
        <w:rPr>
          <w:rFonts w:hAnsi="Times New Roman" w:cs="Times New Roman"/>
          <w:sz w:val="24"/>
          <w:szCs w:val="24"/>
        </w:rPr>
        <w:t> </w:t>
      </w:r>
      <w:r w:rsidRPr="00E07983">
        <w:rPr>
          <w:rFonts w:hAnsi="Times New Roman" w:cs="Times New Roman"/>
          <w:sz w:val="24"/>
          <w:szCs w:val="24"/>
          <w:lang w:val="ru-RU"/>
        </w:rPr>
        <w:t>карт по переходу на обновленные ФГОС и внедрению ФОП</w:t>
      </w:r>
      <w:r w:rsidRPr="00E07983">
        <w:rPr>
          <w:rFonts w:hAnsi="Times New Roman" w:cs="Times New Roman"/>
          <w:sz w:val="24"/>
          <w:szCs w:val="24"/>
        </w:rPr>
        <w:t> </w:t>
      </w:r>
      <w:r w:rsidRPr="00E07983">
        <w:rPr>
          <w:rFonts w:hAnsi="Times New Roman" w:cs="Times New Roman"/>
          <w:sz w:val="24"/>
          <w:szCs w:val="24"/>
          <w:lang w:val="ru-RU"/>
        </w:rPr>
        <w:t>реализованы на 100</w:t>
      </w:r>
      <w:r w:rsidRPr="00E07983">
        <w:rPr>
          <w:rFonts w:hAnsi="Times New Roman" w:cs="Times New Roman"/>
          <w:sz w:val="24"/>
          <w:szCs w:val="24"/>
        </w:rPr>
        <w:t> </w:t>
      </w:r>
      <w:r w:rsidRPr="00E07983">
        <w:rPr>
          <w:rFonts w:hAnsi="Times New Roman" w:cs="Times New Roman"/>
          <w:sz w:val="24"/>
          <w:szCs w:val="24"/>
          <w:lang w:val="ru-RU"/>
        </w:rPr>
        <w:t>процентов.</w:t>
      </w:r>
      <w:proofErr w:type="gramEnd"/>
    </w:p>
    <w:p w:rsidR="00E07983" w:rsidRPr="00D63647" w:rsidRDefault="005F3623" w:rsidP="00327B2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sz w:val="24"/>
          <w:szCs w:val="24"/>
          <w:lang w:val="ru-RU"/>
        </w:rPr>
        <w:t>С 1 сентября</w:t>
      </w:r>
      <w:r w:rsidR="00C4006E" w:rsidRPr="00E07983">
        <w:rPr>
          <w:rFonts w:hAnsi="Times New Roman" w:cs="Times New Roman"/>
          <w:sz w:val="24"/>
          <w:szCs w:val="24"/>
          <w:lang w:val="ru-RU"/>
        </w:rPr>
        <w:t xml:space="preserve"> 2023</w:t>
      </w:r>
      <w:r w:rsidRPr="00E07983">
        <w:rPr>
          <w:rFonts w:hAnsi="Times New Roman" w:cs="Times New Roman"/>
          <w:sz w:val="24"/>
          <w:szCs w:val="24"/>
          <w:lang w:val="ru-RU"/>
        </w:rPr>
        <w:t xml:space="preserve"> года в соответствии с Федеральным законом от 24.09.2022 № 371-ФЗ </w:t>
      </w:r>
      <w:r w:rsidR="000F0FDB" w:rsidRPr="00E07983">
        <w:rPr>
          <w:rFonts w:hAnsi="Times New Roman" w:cs="Times New Roman"/>
          <w:sz w:val="24"/>
          <w:szCs w:val="24"/>
          <w:lang w:val="ru-RU"/>
        </w:rPr>
        <w:t>МК</w:t>
      </w:r>
      <w:r w:rsidRPr="00E07983">
        <w:rPr>
          <w:rFonts w:hAnsi="Times New Roman" w:cs="Times New Roman"/>
          <w:sz w:val="24"/>
          <w:szCs w:val="24"/>
          <w:lang w:val="ru-RU"/>
        </w:rPr>
        <w:t xml:space="preserve">ОУ </w:t>
      </w:r>
      <w:r w:rsidR="000F0FDB" w:rsidRPr="00E07983">
        <w:rPr>
          <w:rFonts w:hAnsi="Times New Roman" w:cs="Times New Roman"/>
          <w:sz w:val="24"/>
          <w:szCs w:val="24"/>
          <w:lang w:val="ru-RU"/>
        </w:rPr>
        <w:t>«СОШ п</w:t>
      </w:r>
      <w:proofErr w:type="gramStart"/>
      <w:r w:rsidR="000F0FDB" w:rsidRPr="00E07983">
        <w:rPr>
          <w:rFonts w:hAnsi="Times New Roman" w:cs="Times New Roman"/>
          <w:sz w:val="24"/>
          <w:szCs w:val="24"/>
          <w:lang w:val="ru-RU"/>
        </w:rPr>
        <w:t>.М</w:t>
      </w:r>
      <w:proofErr w:type="gramEnd"/>
      <w:r w:rsidR="000F0FDB" w:rsidRPr="00E07983">
        <w:rPr>
          <w:rFonts w:hAnsi="Times New Roman" w:cs="Times New Roman"/>
          <w:sz w:val="24"/>
          <w:szCs w:val="24"/>
          <w:lang w:val="ru-RU"/>
        </w:rPr>
        <w:t>оряк-Рыболов</w:t>
      </w:r>
      <w:r w:rsidRPr="00E07983">
        <w:rPr>
          <w:rFonts w:hAnsi="Times New Roman" w:cs="Times New Roman"/>
          <w:sz w:val="24"/>
          <w:szCs w:val="24"/>
          <w:lang w:val="ru-RU"/>
        </w:rPr>
        <w:t>» приступила к реализации ООП всех уровней образования в соответствии с ФОП. Школа разработала и  приняла на педагогическом совете</w:t>
      </w:r>
      <w:r w:rsidR="00C4006E" w:rsidRPr="00E07983">
        <w:rPr>
          <w:rFonts w:hAnsi="Times New Roman" w:cs="Times New Roman"/>
          <w:sz w:val="24"/>
          <w:szCs w:val="24"/>
          <w:lang w:val="ru-RU"/>
        </w:rPr>
        <w:t xml:space="preserve"> 31</w:t>
      </w:r>
      <w:r w:rsidRPr="00E07983">
        <w:rPr>
          <w:rFonts w:hAnsi="Times New Roman" w:cs="Times New Roman"/>
          <w:sz w:val="24"/>
          <w:szCs w:val="24"/>
          <w:lang w:val="ru-RU"/>
        </w:rPr>
        <w:t>.08.2023 (протокол №</w:t>
      </w:r>
      <w:r w:rsidR="00C4006E" w:rsidRPr="00E07983">
        <w:rPr>
          <w:rFonts w:hAnsi="Times New Roman" w:cs="Times New Roman"/>
          <w:sz w:val="24"/>
          <w:szCs w:val="24"/>
          <w:lang w:val="ru-RU"/>
        </w:rPr>
        <w:t xml:space="preserve"> 5</w:t>
      </w:r>
      <w:r w:rsidRPr="00E07983">
        <w:rPr>
          <w:rFonts w:hAnsi="Times New Roman" w:cs="Times New Roman"/>
          <w:sz w:val="24"/>
          <w:szCs w:val="24"/>
          <w:lang w:val="ru-RU"/>
        </w:rPr>
        <w:t>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</w:t>
      </w:r>
      <w:r w:rsidRPr="00A30FDF">
        <w:rPr>
          <w:rFonts w:hAnsi="Times New Roman" w:cs="Times New Roman"/>
          <w:color w:val="00B050"/>
          <w:sz w:val="24"/>
          <w:szCs w:val="24"/>
          <w:lang w:val="ru-RU"/>
        </w:rPr>
        <w:t xml:space="preserve"> </w:t>
      </w:r>
      <w:r w:rsidRPr="00E07983">
        <w:rPr>
          <w:rFonts w:hAnsi="Times New Roman" w:cs="Times New Roman"/>
          <w:sz w:val="24"/>
          <w:szCs w:val="24"/>
          <w:lang w:val="ru-RU"/>
        </w:rPr>
        <w:t>для достижения планируемых результатов.</w:t>
      </w:r>
    </w:p>
    <w:p w:rsidR="002B7A94" w:rsidRPr="005F3623" w:rsidRDefault="005F3623" w:rsidP="00327B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В марте 2023 года </w:t>
      </w:r>
      <w:r w:rsidR="00327B2F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327B2F">
        <w:rPr>
          <w:rFonts w:hAnsi="Times New Roman" w:cs="Times New Roman"/>
          <w:color w:val="000000"/>
          <w:sz w:val="24"/>
          <w:szCs w:val="24"/>
          <w:lang w:val="ru-RU"/>
        </w:rPr>
        <w:t>«СОШ п</w:t>
      </w:r>
      <w:proofErr w:type="gramStart"/>
      <w:r w:rsidR="00327B2F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="00327B2F">
        <w:rPr>
          <w:rFonts w:hAnsi="Times New Roman" w:cs="Times New Roman"/>
          <w:color w:val="000000"/>
          <w:sz w:val="24"/>
          <w:szCs w:val="24"/>
          <w:lang w:val="ru-RU"/>
        </w:rPr>
        <w:t>оряк-Рыболов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» приняла решение о переходе на обучение в соответствии с обновленными ФГОС НОО и ООО 3–4-х классов и 7-х классов в соответствии с планом-графиком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(письме от 15.02.2022 № АЗ-113/03).</w:t>
      </w:r>
    </w:p>
    <w:p w:rsidR="002B7A94" w:rsidRPr="005F3623" w:rsidRDefault="005F3623" w:rsidP="00327B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Решение было принято педагогическим советом по следующим основаниям:</w:t>
      </w:r>
    </w:p>
    <w:p w:rsidR="002B7A94" w:rsidRDefault="005F3623" w:rsidP="00327B2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наличие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B7A94" w:rsidRPr="005F3623" w:rsidRDefault="005F3623" w:rsidP="00327B2F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согласие родителей (законных представителей) несовершеннолетних обучающихся 3–4-х и 7-х классов.</w:t>
      </w:r>
    </w:p>
    <w:p w:rsidR="002B7A94" w:rsidRPr="005F3623" w:rsidRDefault="005F3623" w:rsidP="00327B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1 сентября 2023 года осуществляется реализация ООП НОО и ООП ООО по обновленным ФГОС во всех параллелях начального общего образования и в 5-7-х классах на уровне ООО.</w:t>
      </w:r>
    </w:p>
    <w:p w:rsidR="002B7A94" w:rsidRPr="00327B2F" w:rsidRDefault="005F3623" w:rsidP="00327B2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327B2F">
        <w:rPr>
          <w:rFonts w:hAnsi="Times New Roman" w:cs="Times New Roman"/>
          <w:sz w:val="24"/>
          <w:szCs w:val="24"/>
          <w:lang w:val="ru-RU"/>
        </w:rPr>
        <w:t>С 1 сентября 2023 года школа реализует 5 основных общеобразовательных программ, разработанных в соответствии с ФОП уровня образования:</w:t>
      </w:r>
    </w:p>
    <w:p w:rsidR="002B7A94" w:rsidRPr="00327B2F" w:rsidRDefault="005F3623" w:rsidP="00327B2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327B2F">
        <w:rPr>
          <w:rFonts w:hAnsi="Times New Roman" w:cs="Times New Roman"/>
          <w:sz w:val="24"/>
          <w:szCs w:val="24"/>
          <w:lang w:val="ru-RU"/>
        </w:rPr>
        <w:t xml:space="preserve">Для 1-2 классов – ООП НОО, </w:t>
      </w:r>
      <w:proofErr w:type="gramStart"/>
      <w:r w:rsidRPr="00327B2F">
        <w:rPr>
          <w:rFonts w:hAnsi="Times New Roman" w:cs="Times New Roman"/>
          <w:sz w:val="24"/>
          <w:szCs w:val="24"/>
          <w:lang w:val="ru-RU"/>
        </w:rPr>
        <w:t>разработанную</w:t>
      </w:r>
      <w:proofErr w:type="gramEnd"/>
      <w:r w:rsidRPr="00327B2F">
        <w:rPr>
          <w:rFonts w:hAnsi="Times New Roman" w:cs="Times New Roman"/>
          <w:sz w:val="24"/>
          <w:szCs w:val="24"/>
          <w:lang w:val="ru-RU"/>
        </w:rPr>
        <w:t xml:space="preserve"> в соответствии с ФГОС НОО, утвержденным приказом </w:t>
      </w:r>
      <w:proofErr w:type="spellStart"/>
      <w:r w:rsidRPr="00327B2F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327B2F">
        <w:rPr>
          <w:rFonts w:hAnsi="Times New Roman" w:cs="Times New Roman"/>
          <w:sz w:val="24"/>
          <w:szCs w:val="24"/>
          <w:lang w:val="ru-RU"/>
        </w:rPr>
        <w:t xml:space="preserve"> России от 31.05.2021 № 286 и ФОП НОО, утвержденной приказа </w:t>
      </w:r>
      <w:proofErr w:type="spellStart"/>
      <w:r w:rsidRPr="00327B2F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327B2F">
        <w:rPr>
          <w:rFonts w:hAnsi="Times New Roman" w:cs="Times New Roman"/>
          <w:sz w:val="24"/>
          <w:szCs w:val="24"/>
          <w:lang w:val="ru-RU"/>
        </w:rPr>
        <w:t xml:space="preserve"> России от 18.05.2023 № 372;</w:t>
      </w:r>
    </w:p>
    <w:p w:rsidR="002B7A94" w:rsidRPr="00327B2F" w:rsidRDefault="005F3623" w:rsidP="00327B2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327B2F">
        <w:rPr>
          <w:rFonts w:hAnsi="Times New Roman" w:cs="Times New Roman"/>
          <w:sz w:val="24"/>
          <w:szCs w:val="24"/>
          <w:lang w:val="ru-RU"/>
        </w:rPr>
        <w:t xml:space="preserve">Для 3-4 классов – ООП НОО, </w:t>
      </w:r>
      <w:proofErr w:type="gramStart"/>
      <w:r w:rsidRPr="00327B2F">
        <w:rPr>
          <w:rFonts w:hAnsi="Times New Roman" w:cs="Times New Roman"/>
          <w:sz w:val="24"/>
          <w:szCs w:val="24"/>
          <w:lang w:val="ru-RU"/>
        </w:rPr>
        <w:t>разработанную</w:t>
      </w:r>
      <w:proofErr w:type="gramEnd"/>
      <w:r w:rsidRPr="00327B2F">
        <w:rPr>
          <w:rFonts w:hAnsi="Times New Roman" w:cs="Times New Roman"/>
          <w:sz w:val="24"/>
          <w:szCs w:val="24"/>
          <w:lang w:val="ru-RU"/>
        </w:rPr>
        <w:t xml:space="preserve"> в соответствии с ФГОС НОО, утвержденным приказа </w:t>
      </w:r>
      <w:proofErr w:type="spellStart"/>
      <w:r w:rsidRPr="00327B2F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327B2F">
        <w:rPr>
          <w:rFonts w:hAnsi="Times New Roman" w:cs="Times New Roman"/>
          <w:sz w:val="24"/>
          <w:szCs w:val="24"/>
          <w:lang w:val="ru-RU"/>
        </w:rPr>
        <w:t xml:space="preserve"> России от 06.10.2009 № 373 и ФОП НОО, утвержденной приказом </w:t>
      </w:r>
      <w:proofErr w:type="spellStart"/>
      <w:r w:rsidRPr="00327B2F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327B2F">
        <w:rPr>
          <w:rFonts w:hAnsi="Times New Roman" w:cs="Times New Roman"/>
          <w:sz w:val="24"/>
          <w:szCs w:val="24"/>
          <w:lang w:val="ru-RU"/>
        </w:rPr>
        <w:t xml:space="preserve"> России от 18.05.2023 № 372;</w:t>
      </w:r>
    </w:p>
    <w:p w:rsidR="002B7A94" w:rsidRPr="00327B2F" w:rsidRDefault="005F3623" w:rsidP="00327B2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327B2F">
        <w:rPr>
          <w:rFonts w:hAnsi="Times New Roman" w:cs="Times New Roman"/>
          <w:sz w:val="24"/>
          <w:szCs w:val="24"/>
          <w:lang w:val="ru-RU"/>
        </w:rPr>
        <w:t xml:space="preserve">Для 5-7 классов – ООП ООО, </w:t>
      </w:r>
      <w:proofErr w:type="gramStart"/>
      <w:r w:rsidRPr="00327B2F">
        <w:rPr>
          <w:rFonts w:hAnsi="Times New Roman" w:cs="Times New Roman"/>
          <w:sz w:val="24"/>
          <w:szCs w:val="24"/>
          <w:lang w:val="ru-RU"/>
        </w:rPr>
        <w:t>разработанную</w:t>
      </w:r>
      <w:proofErr w:type="gramEnd"/>
      <w:r w:rsidRPr="00327B2F">
        <w:rPr>
          <w:rFonts w:hAnsi="Times New Roman" w:cs="Times New Roman"/>
          <w:sz w:val="24"/>
          <w:szCs w:val="24"/>
          <w:lang w:val="ru-RU"/>
        </w:rPr>
        <w:t xml:space="preserve"> в соответствии с ФГОС ООО, утвержденным приказом </w:t>
      </w:r>
      <w:proofErr w:type="spellStart"/>
      <w:r w:rsidRPr="00327B2F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327B2F">
        <w:rPr>
          <w:rFonts w:hAnsi="Times New Roman" w:cs="Times New Roman"/>
          <w:sz w:val="24"/>
          <w:szCs w:val="24"/>
          <w:lang w:val="ru-RU"/>
        </w:rPr>
        <w:t xml:space="preserve"> России от 31.05.2021 № 287 и ФОП ООО, утвержденной приказом </w:t>
      </w:r>
      <w:proofErr w:type="spellStart"/>
      <w:r w:rsidRPr="00327B2F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327B2F">
        <w:rPr>
          <w:rFonts w:hAnsi="Times New Roman" w:cs="Times New Roman"/>
          <w:sz w:val="24"/>
          <w:szCs w:val="24"/>
          <w:lang w:val="ru-RU"/>
        </w:rPr>
        <w:t xml:space="preserve"> России от 18.05.2023 № 370;</w:t>
      </w:r>
    </w:p>
    <w:p w:rsidR="002B7A94" w:rsidRPr="00327B2F" w:rsidRDefault="005F3623" w:rsidP="00327B2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327B2F">
        <w:rPr>
          <w:rFonts w:hAnsi="Times New Roman" w:cs="Times New Roman"/>
          <w:sz w:val="24"/>
          <w:szCs w:val="24"/>
          <w:lang w:val="ru-RU"/>
        </w:rPr>
        <w:t xml:space="preserve">Для 8-9-х классов – ООП ООО, </w:t>
      </w:r>
      <w:proofErr w:type="gramStart"/>
      <w:r w:rsidRPr="00327B2F">
        <w:rPr>
          <w:rFonts w:hAnsi="Times New Roman" w:cs="Times New Roman"/>
          <w:sz w:val="24"/>
          <w:szCs w:val="24"/>
          <w:lang w:val="ru-RU"/>
        </w:rPr>
        <w:t>разработанную</w:t>
      </w:r>
      <w:proofErr w:type="gramEnd"/>
      <w:r w:rsidRPr="00327B2F">
        <w:rPr>
          <w:rFonts w:hAnsi="Times New Roman" w:cs="Times New Roman"/>
          <w:sz w:val="24"/>
          <w:szCs w:val="24"/>
          <w:lang w:val="ru-RU"/>
        </w:rPr>
        <w:t xml:space="preserve"> в соответствии с ФГОС ООО, утвержденным приказом </w:t>
      </w:r>
      <w:proofErr w:type="spellStart"/>
      <w:r w:rsidRPr="00327B2F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327B2F">
        <w:rPr>
          <w:rFonts w:hAnsi="Times New Roman" w:cs="Times New Roman"/>
          <w:sz w:val="24"/>
          <w:szCs w:val="24"/>
          <w:lang w:val="ru-RU"/>
        </w:rPr>
        <w:t xml:space="preserve"> России от 17.12.2010 № 1897 и ФОП ООО, утвержденной приказом </w:t>
      </w:r>
      <w:proofErr w:type="spellStart"/>
      <w:r w:rsidRPr="00327B2F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327B2F">
        <w:rPr>
          <w:rFonts w:hAnsi="Times New Roman" w:cs="Times New Roman"/>
          <w:sz w:val="24"/>
          <w:szCs w:val="24"/>
          <w:lang w:val="ru-RU"/>
        </w:rPr>
        <w:t xml:space="preserve"> России от 18.05.2023 № 370;</w:t>
      </w:r>
    </w:p>
    <w:p w:rsidR="002B7A94" w:rsidRPr="00D63647" w:rsidRDefault="005F3623" w:rsidP="00D636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7B2F">
        <w:rPr>
          <w:rFonts w:hAnsi="Times New Roman" w:cs="Times New Roman"/>
          <w:sz w:val="24"/>
          <w:szCs w:val="24"/>
          <w:lang w:val="ru-RU"/>
        </w:rPr>
        <w:t xml:space="preserve">Для 10-11-х классов – ООП СОО, </w:t>
      </w:r>
      <w:proofErr w:type="gramStart"/>
      <w:r w:rsidRPr="00327B2F">
        <w:rPr>
          <w:rFonts w:hAnsi="Times New Roman" w:cs="Times New Roman"/>
          <w:sz w:val="24"/>
          <w:szCs w:val="24"/>
          <w:lang w:val="ru-RU"/>
        </w:rPr>
        <w:t>разработанную</w:t>
      </w:r>
      <w:proofErr w:type="gramEnd"/>
      <w:r w:rsidRPr="00327B2F">
        <w:rPr>
          <w:rFonts w:hAnsi="Times New Roman" w:cs="Times New Roman"/>
          <w:sz w:val="24"/>
          <w:szCs w:val="24"/>
          <w:lang w:val="ru-RU"/>
        </w:rPr>
        <w:t xml:space="preserve"> в соответствии с ФГОС СОО, утвержденным приказом </w:t>
      </w:r>
      <w:proofErr w:type="spellStart"/>
      <w:r w:rsidRPr="00327B2F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327B2F">
        <w:rPr>
          <w:rFonts w:hAnsi="Times New Roman" w:cs="Times New Roman"/>
          <w:sz w:val="24"/>
          <w:szCs w:val="24"/>
          <w:lang w:val="ru-RU"/>
        </w:rPr>
        <w:t xml:space="preserve"> России от 17.05.2012 № 413 и ФОП СОО, утвержденной приказом </w:t>
      </w:r>
      <w:proofErr w:type="spellStart"/>
      <w:r w:rsidRPr="00327B2F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327B2F">
        <w:rPr>
          <w:rFonts w:hAnsi="Times New Roman" w:cs="Times New Roman"/>
          <w:sz w:val="24"/>
          <w:szCs w:val="24"/>
          <w:lang w:val="ru-RU"/>
        </w:rPr>
        <w:t xml:space="preserve"> России от 18.05.2023 № 371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7A94" w:rsidRPr="005F3623" w:rsidRDefault="005F3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Внедрение Концепции информационной безопасности детей</w:t>
      </w:r>
    </w:p>
    <w:p w:rsidR="002B7A94" w:rsidRPr="005F3623" w:rsidRDefault="005F3623" w:rsidP="00327B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</w:t>
      </w:r>
      <w:r w:rsidR="00327B2F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327B2F">
        <w:rPr>
          <w:rFonts w:hAnsi="Times New Roman" w:cs="Times New Roman"/>
          <w:color w:val="000000"/>
          <w:sz w:val="24"/>
          <w:szCs w:val="24"/>
          <w:lang w:val="ru-RU"/>
        </w:rPr>
        <w:t>«СОШ п</w:t>
      </w:r>
      <w:proofErr w:type="gramStart"/>
      <w:r w:rsidR="00327B2F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="00327B2F">
        <w:rPr>
          <w:rFonts w:hAnsi="Times New Roman" w:cs="Times New Roman"/>
          <w:color w:val="000000"/>
          <w:sz w:val="24"/>
          <w:szCs w:val="24"/>
          <w:lang w:val="ru-RU"/>
        </w:rPr>
        <w:t>оряк-Рыболов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» внедряет в образовательный процесс Концепцию информационной безопасности детей.</w:t>
      </w:r>
    </w:p>
    <w:p w:rsidR="002B7A94" w:rsidRPr="005F3623" w:rsidRDefault="005F3623" w:rsidP="00327B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С целью внедрения концепции разработан план, куда включены мероприятия, которые помогут преподавать учебные предметы с учетом новой концепции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2B7A94" w:rsidRPr="005F3623" w:rsidRDefault="005F3623" w:rsidP="00327B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планом проведена ревизия рабочих программ учебных предметов. В ходе ревизии скорректировали содержание рабочих программ, чтобы обучить </w:t>
      </w:r>
      <w:r w:rsidR="00327B2F" w:rsidRPr="005F362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̆ навыкам ответственного поведения в </w:t>
      </w:r>
      <w:r w:rsidR="00327B2F" w:rsidRPr="005F3623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̆ среде.</w:t>
      </w:r>
    </w:p>
    <w:p w:rsidR="002B7A94" w:rsidRPr="005F3623" w:rsidRDefault="005F3623" w:rsidP="00327B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Методическими объединениями предложены темы по информационной безопасности, которые можно включить в рабочие программы учебных предметов «Информатика», «Русский язык», «География», «Технология»</w:t>
      </w:r>
      <w:r w:rsidR="00327B2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Рабочие программы учебных предметов приведены в соответствие с Концепцией информационной безопасности детей.</w:t>
      </w:r>
    </w:p>
    <w:p w:rsidR="002B7A94" w:rsidRPr="00D63647" w:rsidRDefault="005F3623" w:rsidP="00D636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и включены в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планирования уроки информационной безопасности и цифровой грамотности. Предусмотрены мероприятия по изучению уровня информационной безопасности в школе, изучению рисков. В календарный план воспитательной работы ООО в модуле «Профилактика и безопасность» запланирован мониторинг рисков информационной безопасности, включающий психолого-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педагогическое тестирование на выявление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интернет-зависимости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и игровой зависимости обучающихся.</w:t>
      </w:r>
    </w:p>
    <w:p w:rsidR="002B7A94" w:rsidRPr="005F3623" w:rsidRDefault="005F3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:rsidR="002B7A94" w:rsidRPr="005F3623" w:rsidRDefault="005F3623" w:rsidP="00327B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 2023 году была продолжена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платформы.</w:t>
      </w:r>
    </w:p>
    <w:p w:rsidR="002B7A94" w:rsidRPr="005F3623" w:rsidRDefault="00327B2F" w:rsidP="00F53C7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 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оряк-Рыболов</w:t>
      </w:r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»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2B7A94" w:rsidRPr="005F3623" w:rsidRDefault="005F3623" w:rsidP="00F53C7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 В ходе посещения уроков осуществлялся контроль использования ЭОР.</w:t>
      </w:r>
    </w:p>
    <w:p w:rsidR="002B7A94" w:rsidRDefault="005F362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установлено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B7A94" w:rsidRPr="005F3623" w:rsidRDefault="005F3623" w:rsidP="00F53C7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</w:t>
      </w:r>
    </w:p>
    <w:p w:rsidR="002B7A94" w:rsidRPr="005F3623" w:rsidRDefault="005F3623" w:rsidP="00F53C7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</w:t>
      </w:r>
    </w:p>
    <w:p w:rsidR="002B7A94" w:rsidRPr="00D63647" w:rsidRDefault="005F3623">
      <w:pPr>
        <w:numPr>
          <w:ilvl w:val="0"/>
          <w:numId w:val="9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D63647">
        <w:rPr>
          <w:rFonts w:hAnsi="Times New Roman" w:cs="Times New Roman"/>
          <w:sz w:val="24"/>
          <w:szCs w:val="24"/>
          <w:lang w:val="ru-RU"/>
        </w:rPr>
        <w:t xml:space="preserve">Мероприятия по подключению к ФГИС «Моя школа» в </w:t>
      </w:r>
      <w:r w:rsidR="00F53C7D" w:rsidRPr="00D63647">
        <w:rPr>
          <w:rFonts w:hAnsi="Times New Roman" w:cs="Times New Roman"/>
          <w:sz w:val="24"/>
          <w:szCs w:val="24"/>
          <w:lang w:val="ru-RU"/>
        </w:rPr>
        <w:t>МК</w:t>
      </w:r>
      <w:r w:rsidRPr="00D63647">
        <w:rPr>
          <w:rFonts w:hAnsi="Times New Roman" w:cs="Times New Roman"/>
          <w:sz w:val="24"/>
          <w:szCs w:val="24"/>
          <w:lang w:val="ru-RU"/>
        </w:rPr>
        <w:t xml:space="preserve">ОУ </w:t>
      </w:r>
      <w:r w:rsidR="00F53C7D" w:rsidRPr="00D63647">
        <w:rPr>
          <w:rFonts w:hAnsi="Times New Roman" w:cs="Times New Roman"/>
          <w:sz w:val="24"/>
          <w:szCs w:val="24"/>
          <w:lang w:val="ru-RU"/>
        </w:rPr>
        <w:t xml:space="preserve">«СОШ </w:t>
      </w:r>
      <w:proofErr w:type="spellStart"/>
      <w:r w:rsidR="00F53C7D" w:rsidRPr="00D63647">
        <w:rPr>
          <w:rFonts w:hAnsi="Times New Roman" w:cs="Times New Roman"/>
          <w:sz w:val="24"/>
          <w:szCs w:val="24"/>
          <w:lang w:val="ru-RU"/>
        </w:rPr>
        <w:t>п</w:t>
      </w:r>
      <w:proofErr w:type="gramStart"/>
      <w:r w:rsidR="00F53C7D" w:rsidRPr="00D63647">
        <w:rPr>
          <w:rFonts w:hAnsi="Times New Roman" w:cs="Times New Roman"/>
          <w:sz w:val="24"/>
          <w:szCs w:val="24"/>
          <w:lang w:val="ru-RU"/>
        </w:rPr>
        <w:t>.М</w:t>
      </w:r>
      <w:proofErr w:type="gramEnd"/>
      <w:r w:rsidR="00F53C7D" w:rsidRPr="00D63647">
        <w:rPr>
          <w:rFonts w:hAnsi="Times New Roman" w:cs="Times New Roman"/>
          <w:sz w:val="24"/>
          <w:szCs w:val="24"/>
          <w:lang w:val="ru-RU"/>
        </w:rPr>
        <w:t>оряк</w:t>
      </w:r>
      <w:proofErr w:type="spellEnd"/>
      <w:r w:rsidR="00F53C7D" w:rsidRPr="00D63647">
        <w:rPr>
          <w:rFonts w:hAnsi="Times New Roman" w:cs="Times New Roman"/>
          <w:sz w:val="24"/>
          <w:szCs w:val="24"/>
          <w:lang w:val="ru-RU"/>
        </w:rPr>
        <w:t>-Рыболов</w:t>
      </w:r>
      <w:r w:rsidRPr="00D63647">
        <w:rPr>
          <w:rFonts w:hAnsi="Times New Roman" w:cs="Times New Roman"/>
          <w:sz w:val="24"/>
          <w:szCs w:val="24"/>
          <w:lang w:val="ru-RU"/>
        </w:rPr>
        <w:t>» выполнены на</w:t>
      </w:r>
      <w:r w:rsidR="00D63647" w:rsidRPr="00D63647">
        <w:rPr>
          <w:rFonts w:hAnsi="Times New Roman" w:cs="Times New Roman"/>
          <w:sz w:val="24"/>
          <w:szCs w:val="24"/>
          <w:lang w:val="ru-RU"/>
        </w:rPr>
        <w:t xml:space="preserve"> 20</w:t>
      </w:r>
      <w:r w:rsidRPr="00D63647">
        <w:rPr>
          <w:rFonts w:hAnsi="Times New Roman" w:cs="Times New Roman"/>
          <w:sz w:val="24"/>
          <w:szCs w:val="24"/>
          <w:lang w:val="ru-RU"/>
        </w:rPr>
        <w:t xml:space="preserve"> процентов. По состоянию на 31.12.2023 в </w:t>
      </w:r>
      <w:r w:rsidR="00F53C7D" w:rsidRPr="00D63647">
        <w:rPr>
          <w:rFonts w:hAnsi="Times New Roman" w:cs="Times New Roman"/>
          <w:sz w:val="24"/>
          <w:szCs w:val="24"/>
          <w:lang w:val="ru-RU"/>
        </w:rPr>
        <w:t>МК</w:t>
      </w:r>
      <w:r w:rsidRPr="00D63647">
        <w:rPr>
          <w:rFonts w:hAnsi="Times New Roman" w:cs="Times New Roman"/>
          <w:sz w:val="24"/>
          <w:szCs w:val="24"/>
          <w:lang w:val="ru-RU"/>
        </w:rPr>
        <w:t xml:space="preserve">ОУ </w:t>
      </w:r>
      <w:r w:rsidR="00F53C7D" w:rsidRPr="00D63647">
        <w:rPr>
          <w:rFonts w:hAnsi="Times New Roman" w:cs="Times New Roman"/>
          <w:sz w:val="24"/>
          <w:szCs w:val="24"/>
          <w:lang w:val="ru-RU"/>
        </w:rPr>
        <w:t>«СОШ п</w:t>
      </w:r>
      <w:proofErr w:type="gramStart"/>
      <w:r w:rsidR="00F53C7D" w:rsidRPr="00D63647">
        <w:rPr>
          <w:rFonts w:hAnsi="Times New Roman" w:cs="Times New Roman"/>
          <w:sz w:val="24"/>
          <w:szCs w:val="24"/>
          <w:lang w:val="ru-RU"/>
        </w:rPr>
        <w:t>.М</w:t>
      </w:r>
      <w:proofErr w:type="gramEnd"/>
      <w:r w:rsidR="00F53C7D" w:rsidRPr="00D63647">
        <w:rPr>
          <w:rFonts w:hAnsi="Times New Roman" w:cs="Times New Roman"/>
          <w:sz w:val="24"/>
          <w:szCs w:val="24"/>
          <w:lang w:val="ru-RU"/>
        </w:rPr>
        <w:t>оряк-Рыболов</w:t>
      </w:r>
      <w:r w:rsidRPr="00D63647">
        <w:rPr>
          <w:rFonts w:hAnsi="Times New Roman" w:cs="Times New Roman"/>
          <w:sz w:val="24"/>
          <w:szCs w:val="24"/>
          <w:lang w:val="ru-RU"/>
        </w:rPr>
        <w:t>» обеспечено подключение к ФГИС «Моя школа»:</w:t>
      </w:r>
    </w:p>
    <w:p w:rsidR="002B7A94" w:rsidRPr="00D63647" w:rsidRDefault="005F362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D63647">
        <w:rPr>
          <w:rFonts w:hAnsi="Times New Roman" w:cs="Times New Roman"/>
          <w:sz w:val="24"/>
          <w:szCs w:val="24"/>
        </w:rPr>
        <w:t>обучающихся</w:t>
      </w:r>
      <w:proofErr w:type="spellEnd"/>
      <w:r w:rsidRPr="00D63647">
        <w:rPr>
          <w:rFonts w:hAnsi="Times New Roman" w:cs="Times New Roman"/>
          <w:sz w:val="24"/>
          <w:szCs w:val="24"/>
        </w:rPr>
        <w:t xml:space="preserve"> –</w:t>
      </w:r>
      <w:r w:rsidR="00D63647" w:rsidRPr="00D63647">
        <w:rPr>
          <w:rFonts w:hAnsi="Times New Roman" w:cs="Times New Roman"/>
          <w:sz w:val="24"/>
          <w:szCs w:val="24"/>
        </w:rPr>
        <w:t xml:space="preserve"> 2</w:t>
      </w:r>
      <w:r w:rsidRPr="00D6364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63647">
        <w:rPr>
          <w:rFonts w:hAnsi="Times New Roman" w:cs="Times New Roman"/>
          <w:sz w:val="24"/>
          <w:szCs w:val="24"/>
        </w:rPr>
        <w:t>процентов</w:t>
      </w:r>
      <w:proofErr w:type="spellEnd"/>
      <w:r w:rsidRPr="00D63647">
        <w:rPr>
          <w:rFonts w:hAnsi="Times New Roman" w:cs="Times New Roman"/>
          <w:sz w:val="24"/>
          <w:szCs w:val="24"/>
        </w:rPr>
        <w:t>;</w:t>
      </w:r>
    </w:p>
    <w:p w:rsidR="002B7A94" w:rsidRPr="00D63647" w:rsidRDefault="005F362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D63647">
        <w:rPr>
          <w:rFonts w:hAnsi="Times New Roman" w:cs="Times New Roman"/>
          <w:sz w:val="24"/>
          <w:szCs w:val="24"/>
        </w:rPr>
        <w:t>родителей</w:t>
      </w:r>
      <w:proofErr w:type="spellEnd"/>
      <w:r w:rsidRPr="00D63647">
        <w:rPr>
          <w:rFonts w:hAnsi="Times New Roman" w:cs="Times New Roman"/>
          <w:sz w:val="24"/>
          <w:szCs w:val="24"/>
        </w:rPr>
        <w:t xml:space="preserve"> –</w:t>
      </w:r>
      <w:r w:rsidR="00D63647" w:rsidRPr="00D63647">
        <w:rPr>
          <w:rFonts w:hAnsi="Times New Roman" w:cs="Times New Roman"/>
          <w:sz w:val="24"/>
          <w:szCs w:val="24"/>
        </w:rPr>
        <w:t xml:space="preserve"> 0</w:t>
      </w:r>
      <w:r w:rsidRPr="00D6364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63647">
        <w:rPr>
          <w:rFonts w:hAnsi="Times New Roman" w:cs="Times New Roman"/>
          <w:sz w:val="24"/>
          <w:szCs w:val="24"/>
        </w:rPr>
        <w:t>процентов</w:t>
      </w:r>
      <w:proofErr w:type="spellEnd"/>
      <w:r w:rsidRPr="00D63647">
        <w:rPr>
          <w:rFonts w:hAnsi="Times New Roman" w:cs="Times New Roman"/>
          <w:sz w:val="24"/>
          <w:szCs w:val="24"/>
        </w:rPr>
        <w:t>;</w:t>
      </w:r>
    </w:p>
    <w:p w:rsidR="002B7A94" w:rsidRPr="00D63647" w:rsidRDefault="005F3623">
      <w:pPr>
        <w:numPr>
          <w:ilvl w:val="0"/>
          <w:numId w:val="10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D63647">
        <w:rPr>
          <w:rFonts w:hAnsi="Times New Roman" w:cs="Times New Roman"/>
          <w:sz w:val="24"/>
          <w:szCs w:val="24"/>
        </w:rPr>
        <w:t>педагогических</w:t>
      </w:r>
      <w:proofErr w:type="spellEnd"/>
      <w:proofErr w:type="gramEnd"/>
      <w:r w:rsidRPr="00D6364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63647">
        <w:rPr>
          <w:rFonts w:hAnsi="Times New Roman" w:cs="Times New Roman"/>
          <w:sz w:val="24"/>
          <w:szCs w:val="24"/>
        </w:rPr>
        <w:t>работников</w:t>
      </w:r>
      <w:proofErr w:type="spellEnd"/>
      <w:r w:rsidRPr="00D63647">
        <w:rPr>
          <w:rFonts w:hAnsi="Times New Roman" w:cs="Times New Roman"/>
          <w:sz w:val="24"/>
          <w:szCs w:val="24"/>
        </w:rPr>
        <w:t xml:space="preserve"> –</w:t>
      </w:r>
      <w:r w:rsidR="00D63647" w:rsidRPr="00D63647">
        <w:rPr>
          <w:rFonts w:hAnsi="Times New Roman" w:cs="Times New Roman"/>
          <w:sz w:val="24"/>
          <w:szCs w:val="24"/>
        </w:rPr>
        <w:t xml:space="preserve"> 80</w:t>
      </w:r>
      <w:r w:rsidRPr="00D6364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63647">
        <w:rPr>
          <w:rFonts w:hAnsi="Times New Roman" w:cs="Times New Roman"/>
          <w:sz w:val="24"/>
          <w:szCs w:val="24"/>
        </w:rPr>
        <w:t>процентов</w:t>
      </w:r>
      <w:proofErr w:type="spellEnd"/>
      <w:r w:rsidRPr="00D63647">
        <w:rPr>
          <w:rFonts w:hAnsi="Times New Roman" w:cs="Times New Roman"/>
          <w:sz w:val="24"/>
          <w:szCs w:val="24"/>
        </w:rPr>
        <w:t>.</w:t>
      </w:r>
    </w:p>
    <w:p w:rsidR="002B7A94" w:rsidRPr="00D63647" w:rsidRDefault="002B7A94">
      <w:pPr>
        <w:rPr>
          <w:rFonts w:hAnsi="Times New Roman" w:cs="Times New Roman"/>
          <w:sz w:val="24"/>
          <w:szCs w:val="24"/>
        </w:rPr>
      </w:pPr>
    </w:p>
    <w:p w:rsidR="002B7A94" w:rsidRPr="00E07983" w:rsidRDefault="005F3623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b/>
          <w:bCs/>
          <w:sz w:val="24"/>
          <w:szCs w:val="24"/>
          <w:lang w:val="ru-RU"/>
        </w:rPr>
        <w:t>Профили обучения</w:t>
      </w:r>
    </w:p>
    <w:p w:rsidR="00E07983" w:rsidRPr="00E07983" w:rsidRDefault="005F3623">
      <w:pPr>
        <w:rPr>
          <w:rFonts w:hAnsi="Times New Roman" w:cs="Times New Roman"/>
          <w:sz w:val="24"/>
          <w:szCs w:val="24"/>
          <w:lang w:val="ru-RU"/>
        </w:rPr>
      </w:pPr>
      <w:r w:rsidRPr="00E07983">
        <w:rPr>
          <w:rFonts w:hAnsi="Times New Roman" w:cs="Times New Roman"/>
          <w:sz w:val="24"/>
          <w:szCs w:val="24"/>
          <w:lang w:val="ru-RU"/>
        </w:rPr>
        <w:t xml:space="preserve"> В 2023 году с учетом запросов обучающихся на основании анкетирования </w:t>
      </w:r>
      <w:r w:rsidR="00E07983" w:rsidRPr="00E07983">
        <w:rPr>
          <w:rFonts w:hAnsi="Times New Roman" w:cs="Times New Roman"/>
          <w:sz w:val="24"/>
          <w:szCs w:val="24"/>
          <w:lang w:val="ru-RU"/>
        </w:rPr>
        <w:t xml:space="preserve">был сформирован </w:t>
      </w:r>
      <w:r w:rsidRPr="00E07983">
        <w:rPr>
          <w:rFonts w:hAnsi="Times New Roman" w:cs="Times New Roman"/>
          <w:sz w:val="24"/>
          <w:szCs w:val="24"/>
          <w:lang w:val="ru-RU"/>
        </w:rPr>
        <w:t xml:space="preserve"> </w:t>
      </w:r>
      <w:r w:rsidR="00E07983" w:rsidRPr="00E07983">
        <w:rPr>
          <w:rFonts w:hAnsi="Times New Roman" w:cs="Times New Roman"/>
          <w:sz w:val="24"/>
          <w:szCs w:val="24"/>
          <w:lang w:val="ru-RU"/>
        </w:rPr>
        <w:t>гуманитарный профиль</w:t>
      </w:r>
      <w:r w:rsidRPr="00E07983">
        <w:rPr>
          <w:rFonts w:hAnsi="Times New Roman" w:cs="Times New Roman"/>
          <w:sz w:val="24"/>
          <w:szCs w:val="24"/>
          <w:lang w:val="ru-RU"/>
        </w:rPr>
        <w:t xml:space="preserve">. Таким образом, в 2023/24 учебном году в </w:t>
      </w:r>
      <w:r w:rsidRPr="00E07983">
        <w:rPr>
          <w:rFonts w:hAnsi="Times New Roman" w:cs="Times New Roman"/>
          <w:sz w:val="24"/>
          <w:szCs w:val="24"/>
          <w:lang w:val="ru-RU"/>
        </w:rPr>
        <w:lastRenderedPageBreak/>
        <w:t xml:space="preserve">полной мере реализуются ФГОС СОО и профильное обучение для </w:t>
      </w:r>
      <w:proofErr w:type="gramStart"/>
      <w:r w:rsidRPr="00E07983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="00E07983" w:rsidRPr="00E07983">
        <w:rPr>
          <w:rFonts w:hAnsi="Times New Roman" w:cs="Times New Roman"/>
          <w:sz w:val="24"/>
          <w:szCs w:val="24"/>
          <w:lang w:val="ru-RU"/>
        </w:rPr>
        <w:t xml:space="preserve"> 10-го класса</w:t>
      </w:r>
      <w:r w:rsidRPr="00E07983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2B7A94" w:rsidRPr="005F3623" w:rsidRDefault="005F3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3. </w:t>
      </w:r>
      <w:r w:rsidR="00E07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Профиль</w:t>
      </w: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74"/>
        <w:gridCol w:w="1667"/>
        <w:gridCol w:w="2858"/>
        <w:gridCol w:w="2858"/>
      </w:tblGrid>
      <w:tr w:rsidR="002B7A94" w:rsidRPr="0018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A94" w:rsidRDefault="005F36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A94" w:rsidRDefault="005F36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A94" w:rsidRPr="005F3623" w:rsidRDefault="005F36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2022/23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F36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A94" w:rsidRPr="005F3623" w:rsidRDefault="005F36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2023/24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F36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</w:tr>
      <w:tr w:rsidR="002B7A94" w:rsidRPr="00857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85740F" w:rsidRDefault="008574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Гуманитарный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85740F" w:rsidRDefault="008574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="00E07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85740F" w:rsidRDefault="008574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85740F" w:rsidRDefault="005F36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4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2B7A94" w:rsidRPr="00E07983" w:rsidRDefault="005F3623" w:rsidP="008574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07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2B7A94" w:rsidRPr="00E85CB6" w:rsidRDefault="005F3623" w:rsidP="0085740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85CB6">
        <w:rPr>
          <w:rFonts w:hAnsi="Times New Roman" w:cs="Times New Roman"/>
          <w:sz w:val="24"/>
          <w:szCs w:val="24"/>
          <w:lang w:val="ru-RU"/>
        </w:rPr>
        <w:t xml:space="preserve">Категории </w:t>
      </w:r>
      <w:proofErr w:type="gramStart"/>
      <w:r w:rsidRPr="00E85CB6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85CB6">
        <w:rPr>
          <w:rFonts w:hAnsi="Times New Roman" w:cs="Times New Roman"/>
          <w:sz w:val="24"/>
          <w:szCs w:val="24"/>
          <w:lang w:val="ru-RU"/>
        </w:rPr>
        <w:t xml:space="preserve"> с ограниченными возможностями здоровья, которые обучаются в школе:</w:t>
      </w:r>
    </w:p>
    <w:p w:rsidR="002B7A94" w:rsidRPr="00E07983" w:rsidRDefault="005F3623" w:rsidP="0085740F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тяжелыми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E85CB6">
        <w:rPr>
          <w:rFonts w:hAnsi="Times New Roman" w:cs="Times New Roman"/>
          <w:color w:val="000000"/>
          <w:sz w:val="24"/>
          <w:szCs w:val="24"/>
        </w:rPr>
        <w:t xml:space="preserve"> 1 (</w:t>
      </w:r>
      <w:r w:rsidR="00E85CB6">
        <w:rPr>
          <w:rFonts w:hAnsi="Times New Roman" w:cs="Times New Roman"/>
          <w:color w:val="000000"/>
          <w:sz w:val="24"/>
          <w:szCs w:val="24"/>
          <w:lang w:val="ru-RU"/>
        </w:rPr>
        <w:t>1,2</w:t>
      </w:r>
      <w:r w:rsidR="00E07983">
        <w:rPr>
          <w:rFonts w:hAnsi="Times New Roman" w:cs="Times New Roman"/>
          <w:color w:val="000000"/>
          <w:sz w:val="24"/>
          <w:szCs w:val="24"/>
        </w:rPr>
        <w:t>%)</w:t>
      </w:r>
      <w:r w:rsidR="00E07983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E07983" w:rsidRPr="00E07983" w:rsidRDefault="00E07983" w:rsidP="0085740F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расстройством аутистического спектра – 1</w:t>
      </w:r>
      <w:r w:rsidR="00E85C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85CB6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E85CB6">
        <w:rPr>
          <w:rFonts w:hAnsi="Times New Roman" w:cs="Times New Roman"/>
          <w:color w:val="000000"/>
          <w:sz w:val="24"/>
          <w:szCs w:val="24"/>
          <w:lang w:val="ru-RU"/>
        </w:rPr>
        <w:t>1,2%)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E07983" w:rsidRPr="00E07983" w:rsidRDefault="00E07983" w:rsidP="0085740F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нарушением опорно-двигательного аппарата и умственной отсталостью – 1</w:t>
      </w:r>
      <w:r w:rsidR="00E85CB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="00E85CB6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E85CB6">
        <w:rPr>
          <w:rFonts w:hAnsi="Times New Roman" w:cs="Times New Roman"/>
          <w:color w:val="000000"/>
          <w:sz w:val="24"/>
          <w:szCs w:val="24"/>
          <w:lang w:val="ru-RU"/>
        </w:rPr>
        <w:t>1,2%)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E07983" w:rsidRPr="00E07983" w:rsidRDefault="00E07983" w:rsidP="0085740F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нарушением опорно-двигательного аппарата </w:t>
      </w:r>
      <w:r w:rsidR="00E85C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E85C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85CB6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E85CB6">
        <w:rPr>
          <w:rFonts w:hAnsi="Times New Roman" w:cs="Times New Roman"/>
          <w:color w:val="000000"/>
          <w:sz w:val="24"/>
          <w:szCs w:val="24"/>
          <w:lang w:val="ru-RU"/>
        </w:rPr>
        <w:t>1,2%).</w:t>
      </w:r>
    </w:p>
    <w:p w:rsidR="002B7A94" w:rsidRPr="005F3623" w:rsidRDefault="005F3623" w:rsidP="008574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АООП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ФГОС НОО ОВЗ</w:t>
      </w:r>
      <w:r w:rsidR="00E85CB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ФАОП НОО</w:t>
      </w:r>
      <w:r w:rsidR="00E85CB6">
        <w:rPr>
          <w:rFonts w:hAnsi="Times New Roman" w:cs="Times New Roman"/>
          <w:color w:val="000000"/>
          <w:sz w:val="24"/>
          <w:szCs w:val="24"/>
          <w:lang w:val="ru-RU"/>
        </w:rPr>
        <w:t>, ФАОП ООО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7A94" w:rsidRPr="005F3623" w:rsidRDefault="005F3623" w:rsidP="008574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Классы, группы для обучающихся с ОВЗ скомплектованы в зависимости от категории обучающихся, вариантов адаптированных основных образовательных программ и СанПиН:</w:t>
      </w:r>
      <w:proofErr w:type="gramEnd"/>
    </w:p>
    <w:p w:rsidR="002B7A94" w:rsidRPr="005F3623" w:rsidRDefault="005F3623" w:rsidP="0085740F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общеобразовательные классы, где ребенок с ОВЗ обучается совместно с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без ограничений возможностей здоровья по индивидуальной адаптированной образовательной программе.</w:t>
      </w:r>
    </w:p>
    <w:p w:rsidR="006F363A" w:rsidRPr="00D63647" w:rsidRDefault="005F3623" w:rsidP="006F36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85CB6">
        <w:rPr>
          <w:rFonts w:hAnsi="Times New Roman" w:cs="Times New Roman"/>
          <w:sz w:val="24"/>
          <w:szCs w:val="24"/>
          <w:lang w:val="ru-RU"/>
        </w:rPr>
        <w:t xml:space="preserve">Разработана программа коррекционной работы, включающая коррекционно-развивающие курсы, которые </w:t>
      </w:r>
      <w:r w:rsidR="006F363A" w:rsidRPr="00E85CB6">
        <w:rPr>
          <w:rFonts w:hAnsi="Times New Roman" w:cs="Times New Roman"/>
          <w:sz w:val="24"/>
          <w:szCs w:val="24"/>
          <w:lang w:val="ru-RU"/>
        </w:rPr>
        <w:t xml:space="preserve">проводит </w:t>
      </w:r>
      <w:r w:rsidRPr="00E85CB6">
        <w:rPr>
          <w:rFonts w:hAnsi="Times New Roman" w:cs="Times New Roman"/>
          <w:sz w:val="24"/>
          <w:szCs w:val="24"/>
          <w:lang w:val="ru-RU"/>
        </w:rPr>
        <w:t>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2B7A94" w:rsidRPr="005F3623" w:rsidRDefault="005F3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096C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неурочная деятельность</w:t>
      </w:r>
      <w:proofErr w:type="gramEnd"/>
    </w:p>
    <w:p w:rsidR="002B7A94" w:rsidRPr="005F3623" w:rsidRDefault="005F3623" w:rsidP="00096C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2B7A94" w:rsidRPr="005F3623" w:rsidRDefault="005F3623" w:rsidP="00096C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2B7A94" w:rsidRPr="00096C0D" w:rsidRDefault="005F3623" w:rsidP="00096C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:rsidR="002B7A94" w:rsidRPr="005F3623" w:rsidRDefault="005F3623" w:rsidP="00096C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С 1 сентября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».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2B7A94" w:rsidRPr="005F3623" w:rsidRDefault="005F3623" w:rsidP="00096C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Внеурочные занятия «Разговоры о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» являются классные руководители.</w:t>
      </w:r>
    </w:p>
    <w:p w:rsidR="002B7A94" w:rsidRPr="002B19E3" w:rsidRDefault="005F3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в планы внеурочной деятельности ООП ООО и СОО включено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внеурочное занятие «Россия – мои горизонты». Занятия проводятся в 6–11-х классах по 1 часу в неделю.</w:t>
      </w:r>
    </w:p>
    <w:p w:rsidR="002B7A94" w:rsidRPr="005F3623" w:rsidRDefault="005F3623" w:rsidP="00096C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Планы внеурочной деятельности НОО, ООО и СОО выполнены в полном объеме.</w:t>
      </w:r>
    </w:p>
    <w:p w:rsidR="002B7A94" w:rsidRPr="005F3623" w:rsidRDefault="005F3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2B7A94" w:rsidRPr="00E85CB6" w:rsidRDefault="005F3623" w:rsidP="00096C0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</w:t>
      </w:r>
      <w:proofErr w:type="gramStart"/>
      <w:r w:rsidRPr="00E85CB6">
        <w:rPr>
          <w:rFonts w:hAnsi="Times New Roman" w:cs="Times New Roman"/>
          <w:sz w:val="24"/>
          <w:szCs w:val="24"/>
          <w:lang w:val="ru-RU"/>
        </w:rPr>
        <w:t>в</w:t>
      </w:r>
      <w:proofErr w:type="gramEnd"/>
      <w:r w:rsidRPr="00E85CB6">
        <w:rPr>
          <w:rFonts w:hAnsi="Times New Roman" w:cs="Times New Roman"/>
          <w:sz w:val="24"/>
          <w:szCs w:val="24"/>
          <w:lang w:val="ru-RU"/>
        </w:rPr>
        <w:t xml:space="preserve"> соответствующие ООП.</w:t>
      </w:r>
    </w:p>
    <w:p w:rsidR="002B7A94" w:rsidRPr="00E85CB6" w:rsidRDefault="005F3623">
      <w:pPr>
        <w:rPr>
          <w:rFonts w:hAnsi="Times New Roman" w:cs="Times New Roman"/>
          <w:sz w:val="24"/>
          <w:szCs w:val="24"/>
          <w:lang w:val="ru-RU"/>
        </w:rPr>
      </w:pPr>
      <w:r w:rsidRPr="00E85CB6">
        <w:rPr>
          <w:rFonts w:hAnsi="Times New Roman" w:cs="Times New Roman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:rsidR="00E85CB6" w:rsidRPr="00E14743" w:rsidRDefault="005F3623" w:rsidP="00E14743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14743">
        <w:rPr>
          <w:rFonts w:hAnsi="Times New Roman" w:cs="Times New Roman"/>
          <w:sz w:val="24"/>
          <w:szCs w:val="24"/>
          <w:lang w:val="ru-RU"/>
        </w:rPr>
        <w:t>инвариантные – «Классное руководство», «Урочная деятельность» (по ФГОС-2021); «Школьный урок», «Внеурочная деятельность» (по ФГОС-2021); «Курсы внеурочной деятельности», «Взаимодействие с родителями» (по ФГОС-2021); «Работа с родителями», «Самоуправление», «Профориентация»</w:t>
      </w:r>
      <w:r w:rsidR="00E85CB6" w:rsidRPr="00E14743">
        <w:rPr>
          <w:rFonts w:hAnsi="Times New Roman" w:cs="Times New Roman"/>
          <w:sz w:val="24"/>
          <w:szCs w:val="24"/>
          <w:lang w:val="ru-RU"/>
        </w:rPr>
        <w:t xml:space="preserve">, «Профилактика и безопасность», </w:t>
      </w:r>
      <w:r w:rsidR="00E85CB6" w:rsidRPr="00E14743">
        <w:rPr>
          <w:rFonts w:ascii="Times New Roman" w:hAnsi="Times New Roman" w:cs="Times New Roman"/>
          <w:sz w:val="24"/>
          <w:lang w:val="ru-RU"/>
        </w:rPr>
        <w:t>«Организация предметно-пространственной среды»,</w:t>
      </w:r>
      <w:r w:rsidR="00E85CB6" w:rsidRPr="00E14743">
        <w:rPr>
          <w:sz w:val="24"/>
          <w:lang w:val="ru-RU"/>
        </w:rPr>
        <w:t xml:space="preserve"> «Внешкольные мероприятия», «Социальное партнерство»</w:t>
      </w:r>
      <w:r w:rsidR="00E14743">
        <w:rPr>
          <w:sz w:val="24"/>
          <w:lang w:val="ru-RU"/>
        </w:rPr>
        <w:t>,</w:t>
      </w:r>
      <w:proofErr w:type="gramEnd"/>
    </w:p>
    <w:p w:rsidR="002B7A94" w:rsidRPr="00E14743" w:rsidRDefault="005F3623">
      <w:pPr>
        <w:numPr>
          <w:ilvl w:val="0"/>
          <w:numId w:val="14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E14743">
        <w:rPr>
          <w:rFonts w:hAnsi="Times New Roman" w:cs="Times New Roman"/>
          <w:sz w:val="24"/>
          <w:szCs w:val="24"/>
          <w:lang w:val="ru-RU"/>
        </w:rPr>
        <w:t>вариативные – «Детские общественные объединения», «Школьные медиа», «Ключевые общешкольные дела»</w:t>
      </w:r>
      <w:r w:rsidR="00E14743" w:rsidRPr="00E14743">
        <w:rPr>
          <w:rFonts w:hAnsi="Times New Roman" w:cs="Times New Roman"/>
          <w:sz w:val="24"/>
          <w:szCs w:val="24"/>
          <w:lang w:val="ru-RU"/>
        </w:rPr>
        <w:t>.</w:t>
      </w:r>
    </w:p>
    <w:p w:rsidR="002B7A94" w:rsidRPr="00E14743" w:rsidRDefault="005F3623">
      <w:pPr>
        <w:rPr>
          <w:rFonts w:hAnsi="Times New Roman" w:cs="Times New Roman"/>
          <w:sz w:val="24"/>
          <w:szCs w:val="24"/>
          <w:lang w:val="ru-RU"/>
        </w:rPr>
      </w:pPr>
      <w:r w:rsidRPr="00E14743">
        <w:rPr>
          <w:rFonts w:hAnsi="Times New Roman" w:cs="Times New Roman"/>
          <w:sz w:val="24"/>
          <w:szCs w:val="24"/>
          <w:lang w:val="ru-RU"/>
        </w:rPr>
        <w:t xml:space="preserve"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</w:t>
      </w:r>
      <w:r w:rsidRPr="00E14743">
        <w:rPr>
          <w:rFonts w:hAnsi="Times New Roman" w:cs="Times New Roman"/>
          <w:sz w:val="24"/>
          <w:szCs w:val="24"/>
          <w:lang w:val="ru-RU"/>
        </w:rPr>
        <w:lastRenderedPageBreak/>
        <w:t>формы организации совместной воспитательной деятельности педагогов, школьников и их родителей разнообразны:</w:t>
      </w:r>
    </w:p>
    <w:p w:rsidR="002B7A94" w:rsidRPr="00E14743" w:rsidRDefault="005F362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14743">
        <w:rPr>
          <w:rFonts w:hAnsi="Times New Roman" w:cs="Times New Roman"/>
          <w:sz w:val="24"/>
          <w:szCs w:val="24"/>
        </w:rPr>
        <w:t>коллективные</w:t>
      </w:r>
      <w:proofErr w:type="spellEnd"/>
      <w:r w:rsidRPr="00E1474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14743">
        <w:rPr>
          <w:rFonts w:hAnsi="Times New Roman" w:cs="Times New Roman"/>
          <w:sz w:val="24"/>
          <w:szCs w:val="24"/>
        </w:rPr>
        <w:t>школьные</w:t>
      </w:r>
      <w:proofErr w:type="spellEnd"/>
      <w:r w:rsidRPr="00E1474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14743">
        <w:rPr>
          <w:rFonts w:hAnsi="Times New Roman" w:cs="Times New Roman"/>
          <w:sz w:val="24"/>
          <w:szCs w:val="24"/>
        </w:rPr>
        <w:t>дела</w:t>
      </w:r>
      <w:proofErr w:type="spellEnd"/>
      <w:r w:rsidRPr="00E14743">
        <w:rPr>
          <w:rFonts w:hAnsi="Times New Roman" w:cs="Times New Roman"/>
          <w:sz w:val="24"/>
          <w:szCs w:val="24"/>
        </w:rPr>
        <w:t>;</w:t>
      </w:r>
    </w:p>
    <w:p w:rsidR="002B7A94" w:rsidRPr="00E14743" w:rsidRDefault="005F362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E14743">
        <w:rPr>
          <w:rFonts w:hAnsi="Times New Roman" w:cs="Times New Roman"/>
          <w:sz w:val="24"/>
          <w:szCs w:val="24"/>
        </w:rPr>
        <w:t>акции;</w:t>
      </w:r>
    </w:p>
    <w:p w:rsidR="002B7A94" w:rsidRPr="00E14743" w:rsidRDefault="00E14743">
      <w:pPr>
        <w:numPr>
          <w:ilvl w:val="0"/>
          <w:numId w:val="15"/>
        </w:numPr>
        <w:ind w:left="780" w:right="180"/>
        <w:rPr>
          <w:rFonts w:hAnsi="Times New Roman" w:cs="Times New Roman"/>
          <w:sz w:val="24"/>
          <w:szCs w:val="24"/>
        </w:rPr>
      </w:pPr>
      <w:r w:rsidRPr="00E14743">
        <w:rPr>
          <w:rFonts w:hAnsi="Times New Roman" w:cs="Times New Roman"/>
          <w:sz w:val="24"/>
          <w:szCs w:val="24"/>
          <w:lang w:val="ru-RU"/>
        </w:rPr>
        <w:t>конкурсы;</w:t>
      </w:r>
    </w:p>
    <w:p w:rsidR="00E14743" w:rsidRPr="00E14743" w:rsidRDefault="00E14743">
      <w:pPr>
        <w:numPr>
          <w:ilvl w:val="0"/>
          <w:numId w:val="15"/>
        </w:numPr>
        <w:ind w:left="780" w:right="180"/>
        <w:rPr>
          <w:rFonts w:hAnsi="Times New Roman" w:cs="Times New Roman"/>
          <w:sz w:val="24"/>
          <w:szCs w:val="24"/>
        </w:rPr>
      </w:pPr>
      <w:r w:rsidRPr="00E14743">
        <w:rPr>
          <w:rFonts w:hAnsi="Times New Roman" w:cs="Times New Roman"/>
          <w:sz w:val="24"/>
          <w:szCs w:val="24"/>
          <w:lang w:val="ru-RU"/>
        </w:rPr>
        <w:t>беседы;</w:t>
      </w:r>
    </w:p>
    <w:p w:rsidR="00E14743" w:rsidRPr="00E14743" w:rsidRDefault="00E14743">
      <w:pPr>
        <w:numPr>
          <w:ilvl w:val="0"/>
          <w:numId w:val="15"/>
        </w:numPr>
        <w:ind w:left="780" w:right="180"/>
        <w:rPr>
          <w:rFonts w:hAnsi="Times New Roman" w:cs="Times New Roman"/>
          <w:sz w:val="24"/>
          <w:szCs w:val="24"/>
        </w:rPr>
      </w:pPr>
      <w:r w:rsidRPr="00E14743">
        <w:rPr>
          <w:rFonts w:hAnsi="Times New Roman" w:cs="Times New Roman"/>
          <w:sz w:val="24"/>
          <w:szCs w:val="24"/>
          <w:lang w:val="ru-RU"/>
        </w:rPr>
        <w:t>мероприятия.</w:t>
      </w:r>
    </w:p>
    <w:p w:rsidR="002B7A94" w:rsidRPr="005F3623" w:rsidRDefault="005F3623" w:rsidP="00096C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Анализ планов воспитательной работы 1–11-х классов показал следующие результаты:</w:t>
      </w:r>
    </w:p>
    <w:p w:rsidR="002B7A94" w:rsidRPr="005F3623" w:rsidRDefault="005F3623" w:rsidP="00096C0D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планы воспитательной работы составлены с учетом возрастных особенностей обучающихся;</w:t>
      </w:r>
    </w:p>
    <w:p w:rsidR="002B7A94" w:rsidRPr="005F3623" w:rsidRDefault="005F3623" w:rsidP="00096C0D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E14743" w:rsidRDefault="00E14743" w:rsidP="00096C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A94" w:rsidRPr="005F3623" w:rsidRDefault="005F3623" w:rsidP="00096C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Посещенные классные мероприятия показывают, что в основном классные руководители проводят классные мероприятия на достаточно высоком уровне.</w:t>
      </w:r>
    </w:p>
    <w:p w:rsidR="00E14743" w:rsidRPr="00D63647" w:rsidRDefault="005F3623" w:rsidP="00D6364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14743">
        <w:rPr>
          <w:rFonts w:hAnsi="Times New Roman" w:cs="Times New Roman"/>
          <w:sz w:val="24"/>
          <w:szCs w:val="24"/>
          <w:lang w:val="ru-RU"/>
        </w:rPr>
        <w:t>В 2023 году в школе проведено 4 общешкольных мероприятия, 10 единых классных часов, 4 акции гражданско-патриотической направленности.</w:t>
      </w:r>
    </w:p>
    <w:p w:rsidR="002B7A94" w:rsidRPr="00CF6978" w:rsidRDefault="005F3623" w:rsidP="00E14743">
      <w:pPr>
        <w:rPr>
          <w:rFonts w:hAnsi="Times New Roman" w:cs="Times New Roman"/>
          <w:sz w:val="24"/>
          <w:szCs w:val="24"/>
          <w:lang w:val="ru-RU"/>
        </w:rPr>
      </w:pPr>
      <w:r w:rsidRPr="00CF6978">
        <w:rPr>
          <w:rFonts w:hAnsi="Times New Roman" w:cs="Times New Roman"/>
          <w:sz w:val="24"/>
          <w:szCs w:val="24"/>
          <w:lang w:val="ru-RU"/>
        </w:rPr>
        <w:t>В 2023 году в школе создана первичная ячейка РДДМ «Движение первых». В состав ячейки вошли</w:t>
      </w:r>
      <w:r w:rsidR="00CF6978" w:rsidRPr="00CF6978">
        <w:rPr>
          <w:rFonts w:hAnsi="Times New Roman" w:cs="Times New Roman"/>
          <w:sz w:val="24"/>
          <w:szCs w:val="24"/>
          <w:lang w:val="ru-RU"/>
        </w:rPr>
        <w:t xml:space="preserve"> 17</w:t>
      </w:r>
      <w:r w:rsidRPr="00CF6978">
        <w:rPr>
          <w:rFonts w:hAnsi="Times New Roman" w:cs="Times New Roman"/>
          <w:sz w:val="24"/>
          <w:szCs w:val="24"/>
          <w:lang w:val="ru-RU"/>
        </w:rPr>
        <w:t xml:space="preserve"> обучающихся 5-9-х классов. Ответственным за </w:t>
      </w:r>
      <w:proofErr w:type="spellStart"/>
      <w:proofErr w:type="gramStart"/>
      <w:r w:rsidRPr="00CF6978">
        <w:rPr>
          <w:rFonts w:hAnsi="Times New Roman" w:cs="Times New Roman"/>
          <w:sz w:val="24"/>
          <w:szCs w:val="24"/>
          <w:lang w:val="ru-RU"/>
        </w:rPr>
        <w:t>за</w:t>
      </w:r>
      <w:proofErr w:type="spellEnd"/>
      <w:proofErr w:type="gramEnd"/>
      <w:r w:rsidRPr="00CF6978">
        <w:rPr>
          <w:rFonts w:hAnsi="Times New Roman" w:cs="Times New Roman"/>
          <w:sz w:val="24"/>
          <w:szCs w:val="24"/>
          <w:lang w:val="ru-RU"/>
        </w:rPr>
        <w:t xml:space="preserve"> работу первичного школьного отделения РДДМ назначен </w:t>
      </w:r>
      <w:r w:rsidR="00CF6978" w:rsidRPr="00CF6978">
        <w:rPr>
          <w:rFonts w:hAnsi="Times New Roman" w:cs="Times New Roman"/>
          <w:sz w:val="24"/>
          <w:szCs w:val="24"/>
          <w:lang w:val="ru-RU"/>
        </w:rPr>
        <w:t>заместитель директора по ВР Мазуренко К.М.</w:t>
      </w:r>
    </w:p>
    <w:p w:rsidR="002B7A94" w:rsidRPr="00CF6978" w:rsidRDefault="005F3623">
      <w:pPr>
        <w:rPr>
          <w:rFonts w:hAnsi="Times New Roman" w:cs="Times New Roman"/>
          <w:sz w:val="24"/>
          <w:szCs w:val="24"/>
          <w:lang w:val="ru-RU"/>
        </w:rPr>
      </w:pPr>
      <w:r w:rsidRPr="00CF6978">
        <w:rPr>
          <w:rFonts w:hAnsi="Times New Roman" w:cs="Times New Roman"/>
          <w:sz w:val="24"/>
          <w:szCs w:val="24"/>
          <w:lang w:val="ru-RU"/>
        </w:rPr>
        <w:t>Деятельность первичного отделения осуществляется в рамках вариативного модуля рабочей программы воспитания «Детские общественные объединения». Конкретные воспитательные события, дела и мероприятия отделения конкретизированы в календарном плане воспитательной работы.</w:t>
      </w:r>
    </w:p>
    <w:p w:rsidR="002B7A94" w:rsidRPr="00D7600F" w:rsidRDefault="005F3623">
      <w:pPr>
        <w:rPr>
          <w:rFonts w:hAnsi="Times New Roman" w:cs="Times New Roman"/>
          <w:sz w:val="24"/>
          <w:szCs w:val="24"/>
          <w:lang w:val="ru-RU"/>
        </w:rPr>
      </w:pPr>
      <w:r w:rsidRPr="00D7600F">
        <w:rPr>
          <w:rFonts w:hAnsi="Times New Roman" w:cs="Times New Roman"/>
          <w:sz w:val="24"/>
          <w:szCs w:val="24"/>
          <w:lang w:val="ru-RU"/>
        </w:rPr>
        <w:t xml:space="preserve">В 2023 году в члены первичной ячейки включились во Всероссийские проекты РДДМ «На связи с природой» и «Хранители истории». В рамках проекта «На связи с природой» создан экологический </w:t>
      </w:r>
      <w:r w:rsidR="00D7600F" w:rsidRPr="00D7600F">
        <w:rPr>
          <w:rFonts w:hAnsi="Times New Roman" w:cs="Times New Roman"/>
          <w:sz w:val="24"/>
          <w:szCs w:val="24"/>
          <w:lang w:val="ru-RU"/>
        </w:rPr>
        <w:t>десант</w:t>
      </w:r>
      <w:r w:rsidRPr="00D7600F">
        <w:rPr>
          <w:rFonts w:hAnsi="Times New Roman" w:cs="Times New Roman"/>
          <w:sz w:val="24"/>
          <w:szCs w:val="24"/>
          <w:lang w:val="ru-RU"/>
        </w:rPr>
        <w:t>.</w:t>
      </w:r>
    </w:p>
    <w:p w:rsidR="002B7A94" w:rsidRPr="00D7600F" w:rsidRDefault="005F3623">
      <w:pPr>
        <w:rPr>
          <w:rFonts w:hAnsi="Times New Roman" w:cs="Times New Roman"/>
          <w:sz w:val="24"/>
          <w:szCs w:val="24"/>
          <w:lang w:val="ru-RU"/>
        </w:rPr>
      </w:pPr>
      <w:r w:rsidRPr="00D7600F">
        <w:rPr>
          <w:rFonts w:hAnsi="Times New Roman" w:cs="Times New Roman"/>
          <w:sz w:val="24"/>
          <w:szCs w:val="24"/>
          <w:lang w:val="ru-RU"/>
        </w:rPr>
        <w:t xml:space="preserve">В рамках проекта «Хранители истории» школьная команда приняла участие в </w:t>
      </w:r>
      <w:r w:rsidR="00D7600F" w:rsidRPr="00D7600F">
        <w:rPr>
          <w:rFonts w:hAnsi="Times New Roman" w:cs="Times New Roman"/>
          <w:sz w:val="24"/>
          <w:szCs w:val="24"/>
          <w:lang w:val="ru-RU"/>
        </w:rPr>
        <w:t>интеллектуальной игре «Первооткрыватели.</w:t>
      </w:r>
    </w:p>
    <w:p w:rsidR="002B7A94" w:rsidRPr="005F3623" w:rsidRDefault="005F3623" w:rsidP="00096C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реализации Федерального проекта «Успех каждого ребенка» национального проекта «Образование» и в соответствии с Методическими рекомендациями и Порядком реализации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минимума в 2023/24 учебном году в </w:t>
      </w:r>
      <w:r w:rsidR="00096C0D">
        <w:rPr>
          <w:rFonts w:hAnsi="Times New Roman" w:cs="Times New Roman"/>
          <w:color w:val="000000"/>
          <w:sz w:val="24"/>
          <w:szCs w:val="24"/>
          <w:lang w:val="ru-RU"/>
        </w:rPr>
        <w:t>МКОУ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6C0D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096C0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096C0D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="00096C0D">
        <w:rPr>
          <w:rFonts w:hAnsi="Times New Roman" w:cs="Times New Roman"/>
          <w:color w:val="000000"/>
          <w:sz w:val="24"/>
          <w:szCs w:val="24"/>
          <w:lang w:val="ru-RU"/>
        </w:rPr>
        <w:t>оряк</w:t>
      </w:r>
      <w:proofErr w:type="spellEnd"/>
      <w:r w:rsidR="00096C0D">
        <w:rPr>
          <w:rFonts w:hAnsi="Times New Roman" w:cs="Times New Roman"/>
          <w:color w:val="000000"/>
          <w:sz w:val="24"/>
          <w:szCs w:val="24"/>
          <w:lang w:val="ru-RU"/>
        </w:rPr>
        <w:t>-Рыболов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» введен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 для обучающихся 6–11-х классов</w:t>
      </w:r>
      <w:r w:rsidR="00096C0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7A94" w:rsidRPr="005F3623" w:rsidRDefault="005F3623" w:rsidP="00096C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В 2023/24 учебном году школа реализует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 на базовом уровне. Школа реализует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 на базовом уровне в полном 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объеме. План мероприятий включает все необходимые мероприятия, предусмотренные для базового уровня.</w:t>
      </w:r>
    </w:p>
    <w:p w:rsidR="002B7A94" w:rsidRPr="005F3623" w:rsidRDefault="005F3623" w:rsidP="00096C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базового уровня в </w:t>
      </w:r>
      <w:r w:rsidR="00096C0D">
        <w:rPr>
          <w:rFonts w:hAnsi="Times New Roman" w:cs="Times New Roman"/>
          <w:color w:val="000000"/>
          <w:sz w:val="24"/>
          <w:szCs w:val="24"/>
          <w:lang w:val="ru-RU"/>
        </w:rPr>
        <w:t>МКОУ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6C0D">
        <w:rPr>
          <w:rFonts w:hAnsi="Times New Roman" w:cs="Times New Roman"/>
          <w:color w:val="000000"/>
          <w:sz w:val="24"/>
          <w:szCs w:val="24"/>
          <w:lang w:val="ru-RU"/>
        </w:rPr>
        <w:t>«СОШ п</w:t>
      </w:r>
      <w:proofErr w:type="gramStart"/>
      <w:r w:rsidR="00096C0D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="00096C0D">
        <w:rPr>
          <w:rFonts w:hAnsi="Times New Roman" w:cs="Times New Roman"/>
          <w:color w:val="000000"/>
          <w:sz w:val="24"/>
          <w:szCs w:val="24"/>
          <w:lang w:val="ru-RU"/>
        </w:rPr>
        <w:t>оряк-Рыболов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» для участия обучающихся 6–11-х классов в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созданы следующие организационные и методические условия:</w:t>
      </w:r>
    </w:p>
    <w:p w:rsidR="002B7A94" w:rsidRPr="005F3623" w:rsidRDefault="005F3623" w:rsidP="00096C0D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назначен ответственный по профориентации – заместитель </w:t>
      </w:r>
      <w:r w:rsidR="00096C0D">
        <w:rPr>
          <w:rFonts w:hAnsi="Times New Roman" w:cs="Times New Roman"/>
          <w:color w:val="000000"/>
          <w:sz w:val="24"/>
          <w:szCs w:val="24"/>
          <w:lang w:val="ru-RU"/>
        </w:rPr>
        <w:t>директора по УВР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B7A94" w:rsidRPr="005F3623" w:rsidRDefault="005F3623" w:rsidP="00096C0D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определены ответственные специалисты по организации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– классные руководители 6–11-х классов, педагог-психолог</w:t>
      </w:r>
      <w:r w:rsidR="00096C0D">
        <w:rPr>
          <w:rFonts w:hAnsi="Times New Roman" w:cs="Times New Roman"/>
          <w:color w:val="000000"/>
          <w:sz w:val="24"/>
          <w:szCs w:val="24"/>
          <w:lang w:val="ru-RU"/>
        </w:rPr>
        <w:t xml:space="preserve"> Боброва С.В.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B7A94" w:rsidRPr="005F3623" w:rsidRDefault="005F3623" w:rsidP="00096C0D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сформированы учебные группы для участия в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мероприятиях из числа обучающихся 6–11-х классов;</w:t>
      </w:r>
    </w:p>
    <w:p w:rsidR="002B7A94" w:rsidRPr="005F3623" w:rsidRDefault="005F3623" w:rsidP="00096C0D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 план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с учетом возрастных и индивидуальных особенностей обучающихся.</w:t>
      </w:r>
    </w:p>
    <w:p w:rsidR="002B7A94" w:rsidRPr="005F3623" w:rsidRDefault="005F3623" w:rsidP="00DA28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Мероприятиями для реализации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минимума охвачены 100 процентов обучающихся 6–11-х классов.</w:t>
      </w:r>
      <w:proofErr w:type="gramEnd"/>
    </w:p>
    <w:p w:rsidR="00D7600F" w:rsidRDefault="00D7600F" w:rsidP="00DA28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600F" w:rsidRDefault="00D7600F" w:rsidP="00DA28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600F" w:rsidRDefault="00D7600F" w:rsidP="00DA28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A94" w:rsidRPr="005F3623" w:rsidRDefault="005F3623" w:rsidP="00DA28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период с 01.09.2023 до 31.12.2023 в рамках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минимума реализованы следующие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1"/>
        <w:gridCol w:w="5094"/>
        <w:gridCol w:w="2402"/>
      </w:tblGrid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A94" w:rsidRDefault="005F36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A94" w:rsidRDefault="005F36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A94" w:rsidRDefault="005F36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B7A94" w:rsidRPr="0018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расписании занятий внеурочной деятельности 6–11-х классов предусмотрено проведение </w:t>
            </w:r>
            <w:proofErr w:type="spellStart"/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 еженедельно (по четвергам, 1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DA2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Журавлева Д.М</w:t>
            </w: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B7A94" w:rsidRPr="0018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Регистрация школы в проекте «Билет в будущее» – зарегистрировано</w:t>
            </w:r>
            <w:r w:rsidR="00DA2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44</w:t>
            </w: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(100%) обучающихся 6–11-х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 w:rsidR="00AB68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 Журавлева Д.М</w:t>
            </w: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Обеспечена возможность участия в онлайн-диагностике обучающихся 6–11-х классов.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диагностике</w:t>
            </w:r>
            <w:proofErr w:type="spellEnd"/>
            <w:r w:rsidR="00AB68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68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r w:rsidR="00AB68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Боброва С.В.</w:t>
            </w: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B7A94" w:rsidRPr="0018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21.09.2023–27.09.2023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Проведены групповые консультации с обсуждением результатов онлайн-диагностики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Дунина П.В.</w:t>
            </w:r>
          </w:p>
        </w:tc>
      </w:tr>
    </w:tbl>
    <w:p w:rsidR="002B7A94" w:rsidRPr="005F3623" w:rsidRDefault="005F3623" w:rsidP="00AB68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Эффективность воспитательной работы школы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2023 году.</w:t>
      </w:r>
    </w:p>
    <w:p w:rsidR="002B7A94" w:rsidRPr="002B19E3" w:rsidRDefault="005F3623" w:rsidP="00D636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по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2B7A94" w:rsidRPr="008B39F9" w:rsidRDefault="005F3623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8B39F9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2B7A94" w:rsidRPr="008B39F9" w:rsidRDefault="005F3623">
      <w:pPr>
        <w:rPr>
          <w:rFonts w:hAnsi="Times New Roman" w:cs="Times New Roman"/>
          <w:sz w:val="24"/>
          <w:szCs w:val="24"/>
          <w:lang w:val="ru-RU"/>
        </w:rPr>
      </w:pPr>
      <w:r w:rsidRPr="008B39F9">
        <w:rPr>
          <w:rFonts w:hAnsi="Times New Roman" w:cs="Times New Roman"/>
          <w:sz w:val="24"/>
          <w:szCs w:val="24"/>
          <w:lang w:val="ru-RU"/>
        </w:rPr>
        <w:t>Охват дополнительным образованием в школе в 2023 году составил</w:t>
      </w:r>
      <w:r w:rsidR="008B39F9" w:rsidRPr="008B39F9">
        <w:rPr>
          <w:rFonts w:hAnsi="Times New Roman" w:cs="Times New Roman"/>
          <w:sz w:val="24"/>
          <w:szCs w:val="24"/>
          <w:lang w:val="ru-RU"/>
        </w:rPr>
        <w:t xml:space="preserve"> 97</w:t>
      </w:r>
      <w:r w:rsidRPr="008B39F9">
        <w:rPr>
          <w:rFonts w:hAnsi="Times New Roman" w:cs="Times New Roman"/>
          <w:sz w:val="24"/>
          <w:szCs w:val="24"/>
          <w:lang w:val="ru-RU"/>
        </w:rPr>
        <w:t xml:space="preserve"> процента.</w:t>
      </w:r>
    </w:p>
    <w:p w:rsidR="00D7600F" w:rsidRPr="008B39F9" w:rsidRDefault="005F3623" w:rsidP="00D7600F">
      <w:pPr>
        <w:rPr>
          <w:rFonts w:hAnsi="Times New Roman" w:cs="Times New Roman"/>
          <w:sz w:val="24"/>
          <w:szCs w:val="24"/>
          <w:lang w:val="ru-RU"/>
        </w:rPr>
      </w:pPr>
      <w:r w:rsidRPr="008B39F9">
        <w:rPr>
          <w:rFonts w:hAnsi="Times New Roman" w:cs="Times New Roman"/>
          <w:sz w:val="24"/>
          <w:szCs w:val="24"/>
          <w:lang w:val="ru-RU"/>
        </w:rPr>
        <w:t>Во втором полугодии 2022/23 учебного года школа реализовывала</w:t>
      </w:r>
      <w:r w:rsidR="008B39F9" w:rsidRPr="008B39F9">
        <w:rPr>
          <w:rFonts w:hAnsi="Times New Roman" w:cs="Times New Roman"/>
          <w:sz w:val="24"/>
          <w:szCs w:val="24"/>
          <w:lang w:val="ru-RU"/>
        </w:rPr>
        <w:t xml:space="preserve"> 5</w:t>
      </w:r>
      <w:r w:rsidRPr="008B39F9">
        <w:rPr>
          <w:rFonts w:hAnsi="Times New Roman" w:cs="Times New Roman"/>
          <w:sz w:val="24"/>
          <w:szCs w:val="24"/>
          <w:lang w:val="ru-RU"/>
        </w:rPr>
        <w:t xml:space="preserve"> дополнительных общеразвивающих программ по шести направленностям:</w:t>
      </w:r>
    </w:p>
    <w:p w:rsidR="002B7A94" w:rsidRPr="008B39F9" w:rsidRDefault="005F362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B39F9">
        <w:rPr>
          <w:rFonts w:hAnsi="Times New Roman" w:cs="Times New Roman"/>
          <w:sz w:val="24"/>
          <w:szCs w:val="24"/>
          <w:lang w:val="ru-RU"/>
        </w:rPr>
        <w:t>художественное (</w:t>
      </w:r>
      <w:r w:rsidR="00D7600F" w:rsidRPr="008B39F9">
        <w:rPr>
          <w:rFonts w:hAnsi="Times New Roman" w:cs="Times New Roman"/>
          <w:sz w:val="24"/>
          <w:szCs w:val="24"/>
          <w:lang w:val="ru-RU"/>
        </w:rPr>
        <w:t>«Умелые ручки</w:t>
      </w:r>
      <w:r w:rsidRPr="008B39F9">
        <w:rPr>
          <w:rFonts w:hAnsi="Times New Roman" w:cs="Times New Roman"/>
          <w:sz w:val="24"/>
          <w:szCs w:val="24"/>
          <w:lang w:val="ru-RU"/>
        </w:rPr>
        <w:t xml:space="preserve">», </w:t>
      </w:r>
      <w:r w:rsidR="00D7600F" w:rsidRPr="008B39F9">
        <w:rPr>
          <w:rFonts w:hAnsi="Times New Roman" w:cs="Times New Roman"/>
          <w:sz w:val="24"/>
          <w:szCs w:val="24"/>
          <w:lang w:val="ru-RU"/>
        </w:rPr>
        <w:t>театральный кружок</w:t>
      </w:r>
      <w:r w:rsidRPr="008B39F9">
        <w:rPr>
          <w:rFonts w:hAnsi="Times New Roman" w:cs="Times New Roman"/>
          <w:sz w:val="24"/>
          <w:szCs w:val="24"/>
          <w:lang w:val="ru-RU"/>
        </w:rPr>
        <w:t xml:space="preserve"> </w:t>
      </w:r>
      <w:r w:rsidR="00D7600F" w:rsidRPr="008B39F9">
        <w:rPr>
          <w:rFonts w:hAnsi="Times New Roman" w:cs="Times New Roman"/>
          <w:sz w:val="24"/>
          <w:szCs w:val="24"/>
          <w:lang w:val="ru-RU"/>
        </w:rPr>
        <w:t>«Радуга</w:t>
      </w:r>
      <w:r w:rsidRPr="008B39F9">
        <w:rPr>
          <w:rFonts w:hAnsi="Times New Roman" w:cs="Times New Roman"/>
          <w:sz w:val="24"/>
          <w:szCs w:val="24"/>
          <w:lang w:val="ru-RU"/>
        </w:rPr>
        <w:t>»);</w:t>
      </w:r>
    </w:p>
    <w:p w:rsidR="002B7A94" w:rsidRPr="008B39F9" w:rsidRDefault="005F362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gramStart"/>
      <w:r w:rsidRPr="008B39F9">
        <w:rPr>
          <w:rFonts w:hAnsi="Times New Roman" w:cs="Times New Roman"/>
          <w:sz w:val="24"/>
          <w:szCs w:val="24"/>
          <w:lang w:val="ru-RU"/>
        </w:rPr>
        <w:t>физкультурно-спортивное</w:t>
      </w:r>
      <w:proofErr w:type="gramEnd"/>
      <w:r w:rsidRPr="008B39F9">
        <w:rPr>
          <w:rFonts w:hAnsi="Times New Roman" w:cs="Times New Roman"/>
          <w:sz w:val="24"/>
          <w:szCs w:val="24"/>
          <w:lang w:val="ru-RU"/>
        </w:rPr>
        <w:t xml:space="preserve"> (</w:t>
      </w:r>
      <w:r w:rsidR="00D7600F" w:rsidRPr="008B39F9">
        <w:rPr>
          <w:rFonts w:hAnsi="Times New Roman" w:cs="Times New Roman"/>
          <w:sz w:val="24"/>
          <w:szCs w:val="24"/>
          <w:lang w:val="ru-RU"/>
        </w:rPr>
        <w:t>спортивный клуб «</w:t>
      </w:r>
      <w:proofErr w:type="spellStart"/>
      <w:r w:rsidR="00D7600F" w:rsidRPr="008B39F9">
        <w:rPr>
          <w:rFonts w:hAnsi="Times New Roman" w:cs="Times New Roman"/>
          <w:sz w:val="24"/>
          <w:szCs w:val="24"/>
          <w:lang w:val="ru-RU"/>
        </w:rPr>
        <w:t>Велеколепная</w:t>
      </w:r>
      <w:proofErr w:type="spellEnd"/>
      <w:r w:rsidR="00D7600F" w:rsidRPr="008B39F9">
        <w:rPr>
          <w:rFonts w:hAnsi="Times New Roman" w:cs="Times New Roman"/>
          <w:sz w:val="24"/>
          <w:szCs w:val="24"/>
          <w:lang w:val="ru-RU"/>
        </w:rPr>
        <w:t xml:space="preserve"> семерка»</w:t>
      </w:r>
      <w:r w:rsidRPr="008B39F9">
        <w:rPr>
          <w:rFonts w:hAnsi="Times New Roman" w:cs="Times New Roman"/>
          <w:sz w:val="24"/>
          <w:szCs w:val="24"/>
          <w:lang w:val="ru-RU"/>
        </w:rPr>
        <w:t>);</w:t>
      </w:r>
    </w:p>
    <w:p w:rsidR="002B7A94" w:rsidRPr="008B39F9" w:rsidRDefault="005F3623" w:rsidP="008B39F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gramStart"/>
      <w:r w:rsidRPr="008B39F9">
        <w:rPr>
          <w:rFonts w:hAnsi="Times New Roman" w:cs="Times New Roman"/>
          <w:sz w:val="24"/>
          <w:szCs w:val="24"/>
          <w:lang w:val="ru-RU"/>
        </w:rPr>
        <w:t>туристско-краеведческое</w:t>
      </w:r>
      <w:proofErr w:type="gramEnd"/>
      <w:r w:rsidRPr="008B39F9">
        <w:rPr>
          <w:rFonts w:hAnsi="Times New Roman" w:cs="Times New Roman"/>
          <w:sz w:val="24"/>
          <w:szCs w:val="24"/>
          <w:lang w:val="ru-RU"/>
        </w:rPr>
        <w:t xml:space="preserve"> (</w:t>
      </w:r>
      <w:r w:rsidR="00D7600F" w:rsidRPr="008B39F9">
        <w:rPr>
          <w:rFonts w:hAnsi="Times New Roman" w:cs="Times New Roman"/>
          <w:sz w:val="24"/>
          <w:szCs w:val="24"/>
          <w:lang w:val="ru-RU"/>
        </w:rPr>
        <w:t xml:space="preserve">« </w:t>
      </w:r>
      <w:r w:rsidR="008B39F9" w:rsidRPr="008B39F9">
        <w:rPr>
          <w:rFonts w:hAnsi="Times New Roman" w:cs="Times New Roman"/>
          <w:sz w:val="24"/>
          <w:szCs w:val="24"/>
          <w:lang w:val="ru-RU"/>
        </w:rPr>
        <w:t>Юный</w:t>
      </w:r>
      <w:r w:rsidR="00D7600F" w:rsidRPr="008B39F9">
        <w:rPr>
          <w:rFonts w:hAnsi="Times New Roman" w:cs="Times New Roman"/>
          <w:sz w:val="24"/>
          <w:szCs w:val="24"/>
          <w:lang w:val="ru-RU"/>
        </w:rPr>
        <w:t xml:space="preserve"> краевед</w:t>
      </w:r>
      <w:r w:rsidRPr="008B39F9">
        <w:rPr>
          <w:rFonts w:hAnsi="Times New Roman" w:cs="Times New Roman"/>
          <w:sz w:val="24"/>
          <w:szCs w:val="24"/>
          <w:lang w:val="ru-RU"/>
        </w:rPr>
        <w:t>»);</w:t>
      </w:r>
    </w:p>
    <w:p w:rsidR="002B7A94" w:rsidRPr="008B39F9" w:rsidRDefault="005F3623">
      <w:pPr>
        <w:numPr>
          <w:ilvl w:val="0"/>
          <w:numId w:val="22"/>
        </w:numPr>
        <w:ind w:left="780" w:right="180"/>
        <w:rPr>
          <w:rFonts w:hAnsi="Times New Roman" w:cs="Times New Roman"/>
          <w:sz w:val="24"/>
          <w:szCs w:val="24"/>
        </w:rPr>
      </w:pPr>
      <w:proofErr w:type="gramStart"/>
      <w:r w:rsidRPr="008B39F9">
        <w:rPr>
          <w:rFonts w:hAnsi="Times New Roman" w:cs="Times New Roman"/>
          <w:sz w:val="24"/>
          <w:szCs w:val="24"/>
        </w:rPr>
        <w:t>техническое</w:t>
      </w:r>
      <w:proofErr w:type="gramEnd"/>
      <w:r w:rsidRPr="008B39F9">
        <w:rPr>
          <w:rFonts w:hAnsi="Times New Roman" w:cs="Times New Roman"/>
          <w:sz w:val="24"/>
          <w:szCs w:val="24"/>
        </w:rPr>
        <w:t xml:space="preserve"> («Роботех»).</w:t>
      </w:r>
    </w:p>
    <w:p w:rsidR="002B7A94" w:rsidRPr="008B39F9" w:rsidRDefault="005F3623">
      <w:pPr>
        <w:rPr>
          <w:rFonts w:hAnsi="Times New Roman" w:cs="Times New Roman"/>
          <w:sz w:val="24"/>
          <w:szCs w:val="24"/>
          <w:lang w:val="ru-RU"/>
        </w:rPr>
      </w:pPr>
      <w:r w:rsidRPr="008B39F9">
        <w:rPr>
          <w:rFonts w:hAnsi="Times New Roman" w:cs="Times New Roman"/>
          <w:sz w:val="24"/>
          <w:szCs w:val="24"/>
          <w:lang w:val="ru-RU"/>
        </w:rPr>
        <w:t>В первом полугодии 2023/24 учебного года реализовывала</w:t>
      </w:r>
      <w:r w:rsidR="008B39F9" w:rsidRPr="008B39F9">
        <w:rPr>
          <w:rFonts w:hAnsi="Times New Roman" w:cs="Times New Roman"/>
          <w:sz w:val="24"/>
          <w:szCs w:val="24"/>
          <w:lang w:val="ru-RU"/>
        </w:rPr>
        <w:t xml:space="preserve"> 3 </w:t>
      </w:r>
      <w:r w:rsidRPr="008B39F9">
        <w:rPr>
          <w:rFonts w:hAnsi="Times New Roman" w:cs="Times New Roman"/>
          <w:sz w:val="24"/>
          <w:szCs w:val="24"/>
          <w:lang w:val="ru-RU"/>
        </w:rPr>
        <w:t>дополнительных общеразвивающих программ по шести направленностям:</w:t>
      </w:r>
    </w:p>
    <w:p w:rsidR="008B39F9" w:rsidRPr="008B39F9" w:rsidRDefault="008B39F9" w:rsidP="008B39F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B39F9">
        <w:rPr>
          <w:rFonts w:hAnsi="Times New Roman" w:cs="Times New Roman"/>
          <w:sz w:val="24"/>
          <w:szCs w:val="24"/>
          <w:lang w:val="ru-RU"/>
        </w:rPr>
        <w:t xml:space="preserve">художественное </w:t>
      </w:r>
      <w:proofErr w:type="gramStart"/>
      <w:r w:rsidRPr="008B39F9">
        <w:rPr>
          <w:rFonts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8B39F9">
        <w:rPr>
          <w:rFonts w:hAnsi="Times New Roman" w:cs="Times New Roman"/>
          <w:sz w:val="24"/>
          <w:szCs w:val="24"/>
          <w:lang w:val="ru-RU"/>
        </w:rPr>
        <w:t>театральный кружок  «Радуга»);</w:t>
      </w:r>
    </w:p>
    <w:p w:rsidR="008B39F9" w:rsidRPr="008B39F9" w:rsidRDefault="008B39F9" w:rsidP="008B39F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gramStart"/>
      <w:r w:rsidRPr="008B39F9">
        <w:rPr>
          <w:rFonts w:hAnsi="Times New Roman" w:cs="Times New Roman"/>
          <w:sz w:val="24"/>
          <w:szCs w:val="24"/>
          <w:lang w:val="ru-RU"/>
        </w:rPr>
        <w:t>физкультурно-спортивное</w:t>
      </w:r>
      <w:proofErr w:type="gramEnd"/>
      <w:r w:rsidRPr="008B39F9">
        <w:rPr>
          <w:rFonts w:hAnsi="Times New Roman" w:cs="Times New Roman"/>
          <w:sz w:val="24"/>
          <w:szCs w:val="24"/>
          <w:lang w:val="ru-RU"/>
        </w:rPr>
        <w:t xml:space="preserve"> (спортивный клуб «Великолепная семерка»);</w:t>
      </w:r>
    </w:p>
    <w:p w:rsidR="008B39F9" w:rsidRPr="008B39F9" w:rsidRDefault="008B39F9" w:rsidP="008B39F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gramStart"/>
      <w:r w:rsidRPr="008B39F9">
        <w:rPr>
          <w:rFonts w:hAnsi="Times New Roman" w:cs="Times New Roman"/>
          <w:sz w:val="24"/>
          <w:szCs w:val="24"/>
          <w:lang w:val="ru-RU"/>
        </w:rPr>
        <w:t>туристско-краеведческое</w:t>
      </w:r>
      <w:proofErr w:type="gramEnd"/>
      <w:r w:rsidRPr="008B39F9">
        <w:rPr>
          <w:rFonts w:hAnsi="Times New Roman" w:cs="Times New Roman"/>
          <w:sz w:val="24"/>
          <w:szCs w:val="24"/>
          <w:lang w:val="ru-RU"/>
        </w:rPr>
        <w:t xml:space="preserve"> (« </w:t>
      </w:r>
      <w:proofErr w:type="spellStart"/>
      <w:r w:rsidRPr="008B39F9">
        <w:rPr>
          <w:rFonts w:hAnsi="Times New Roman" w:cs="Times New Roman"/>
          <w:sz w:val="24"/>
          <w:szCs w:val="24"/>
          <w:lang w:val="ru-RU"/>
        </w:rPr>
        <w:t>Юнный</w:t>
      </w:r>
      <w:proofErr w:type="spellEnd"/>
      <w:r w:rsidRPr="008B39F9">
        <w:rPr>
          <w:rFonts w:hAnsi="Times New Roman" w:cs="Times New Roman"/>
          <w:sz w:val="24"/>
          <w:szCs w:val="24"/>
          <w:lang w:val="ru-RU"/>
        </w:rPr>
        <w:t xml:space="preserve"> краевед»).</w:t>
      </w:r>
    </w:p>
    <w:p w:rsidR="008B39F9" w:rsidRDefault="008B39F9">
      <w:pPr>
        <w:rPr>
          <w:rFonts w:hAnsi="Times New Roman" w:cs="Times New Roman"/>
          <w:sz w:val="24"/>
          <w:szCs w:val="24"/>
          <w:lang w:val="ru-RU"/>
        </w:rPr>
      </w:pPr>
    </w:p>
    <w:p w:rsidR="002B7A94" w:rsidRPr="008B39F9" w:rsidRDefault="005F3623">
      <w:pPr>
        <w:rPr>
          <w:rFonts w:hAnsi="Times New Roman" w:cs="Times New Roman"/>
          <w:sz w:val="24"/>
          <w:szCs w:val="24"/>
          <w:lang w:val="ru-RU"/>
        </w:rPr>
      </w:pPr>
      <w:r w:rsidRPr="008B39F9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8B39F9">
        <w:rPr>
          <w:rFonts w:hAnsi="Times New Roman" w:cs="Times New Roman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2022 годом на 3 процента. Исходя из результатов анкетирования обучающихся и их родителей, качество дополнительного образования существенно повысилось.</w:t>
      </w:r>
    </w:p>
    <w:p w:rsidR="002B7A94" w:rsidRPr="005F3623" w:rsidRDefault="005F3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2B7A94" w:rsidRPr="00AB6832" w:rsidRDefault="00AB6832" w:rsidP="00AB68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 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оряк-Рыболов</w:t>
      </w:r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» в течение 2023 года продолжала профилактику </w:t>
      </w:r>
      <w:proofErr w:type="spellStart"/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организаций. </w:t>
      </w:r>
      <w:r w:rsidR="005F3623" w:rsidRPr="00AB6832">
        <w:rPr>
          <w:rFonts w:hAnsi="Times New Roman" w:cs="Times New Roman"/>
          <w:color w:val="000000"/>
          <w:sz w:val="24"/>
          <w:szCs w:val="24"/>
          <w:lang w:val="ru-RU"/>
        </w:rPr>
        <w:t>Так, школа:</w:t>
      </w:r>
    </w:p>
    <w:p w:rsidR="002B7A94" w:rsidRPr="005F3623" w:rsidRDefault="005F3623" w:rsidP="00AB6832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закупила бесконтактные термометры,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тепловизоры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– два стационарных на главные входы, один ручной,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2B7A94" w:rsidRPr="005F3623" w:rsidRDefault="005F3623" w:rsidP="00AB6832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2B7A94" w:rsidRPr="005F3623" w:rsidRDefault="005F3623" w:rsidP="00AB6832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2B7A94" w:rsidRPr="005F3623" w:rsidRDefault="005F3623" w:rsidP="00AB6832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разместила на сайте </w:t>
      </w:r>
      <w:r w:rsidR="00AB6832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AB6832">
        <w:rPr>
          <w:rFonts w:hAnsi="Times New Roman" w:cs="Times New Roman"/>
          <w:color w:val="000000"/>
          <w:sz w:val="24"/>
          <w:szCs w:val="24"/>
          <w:lang w:val="ru-RU"/>
        </w:rPr>
        <w:t>«СОШ п</w:t>
      </w:r>
      <w:proofErr w:type="gramStart"/>
      <w:r w:rsidR="00AB6832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="00AB6832">
        <w:rPr>
          <w:rFonts w:hAnsi="Times New Roman" w:cs="Times New Roman"/>
          <w:color w:val="000000"/>
          <w:sz w:val="24"/>
          <w:szCs w:val="24"/>
          <w:lang w:val="ru-RU"/>
        </w:rPr>
        <w:t>оряк-Рыболов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» необходимую информацию об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посредством мессенджеров и социальных сетей.</w:t>
      </w:r>
    </w:p>
    <w:p w:rsidR="002B7A94" w:rsidRPr="005F3623" w:rsidRDefault="002B7A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A94" w:rsidRPr="005F3623" w:rsidRDefault="005F3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УЧЕБНОГО ПРОЦЕССА</w:t>
      </w:r>
    </w:p>
    <w:p w:rsidR="002B7A94" w:rsidRPr="005F3623" w:rsidRDefault="005F3623" w:rsidP="0073335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2B7A94" w:rsidRPr="005F3623" w:rsidRDefault="005F3623" w:rsidP="0073335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 – 1 сентября, окончание – 25 мая.</w:t>
      </w:r>
    </w:p>
    <w:p w:rsidR="002B7A94" w:rsidRPr="005F3623" w:rsidRDefault="005F3623" w:rsidP="0073335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года: 1-е классы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– 33 недели, 2–8-е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34 недели,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9-е и 11-е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по окончании ГИА.</w:t>
      </w:r>
    </w:p>
    <w:p w:rsidR="002B7A94" w:rsidRPr="005F3623" w:rsidRDefault="005F3623" w:rsidP="0073335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3335F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</w:t>
      </w:r>
    </w:p>
    <w:p w:rsidR="002B7A94" w:rsidRPr="005F3623" w:rsidRDefault="005F3623" w:rsidP="0073335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</w:t>
      </w:r>
      <w:r w:rsidR="0073335F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х классов</w:t>
      </w:r>
      <w:r w:rsidR="007333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Занятия проводятся в</w:t>
      </w:r>
      <w:r w:rsidR="0073335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335F">
        <w:rPr>
          <w:rFonts w:hAnsi="Times New Roman" w:cs="Times New Roman"/>
          <w:color w:val="000000"/>
          <w:sz w:val="24"/>
          <w:szCs w:val="24"/>
          <w:lang w:val="ru-RU"/>
        </w:rPr>
        <w:t>вторую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335F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обучающихся</w:t>
      </w:r>
      <w:r w:rsidR="0073335F">
        <w:rPr>
          <w:rFonts w:hAnsi="Times New Roman" w:cs="Times New Roman"/>
          <w:color w:val="000000"/>
          <w:sz w:val="24"/>
          <w:szCs w:val="24"/>
          <w:lang w:val="ru-RU"/>
        </w:rPr>
        <w:t xml:space="preserve"> 4-го 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73335F">
        <w:rPr>
          <w:rFonts w:hAnsi="Times New Roman" w:cs="Times New Roman"/>
          <w:color w:val="000000"/>
          <w:sz w:val="24"/>
          <w:szCs w:val="24"/>
          <w:lang w:val="ru-RU"/>
        </w:rPr>
        <w:t>ласса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, в </w:t>
      </w:r>
      <w:r w:rsidR="0073335F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смену — для обучающихся 1-х</w:t>
      </w:r>
      <w:r w:rsidR="0073335F">
        <w:rPr>
          <w:rFonts w:hAnsi="Times New Roman" w:cs="Times New Roman"/>
          <w:color w:val="000000"/>
          <w:sz w:val="24"/>
          <w:szCs w:val="24"/>
          <w:lang w:val="ru-RU"/>
        </w:rPr>
        <w:t>, 2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–11-х классов.</w:t>
      </w:r>
      <w:proofErr w:type="gramEnd"/>
    </w:p>
    <w:p w:rsidR="002B7A94" w:rsidRDefault="005F362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4.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1"/>
        <w:gridCol w:w="1458"/>
        <w:gridCol w:w="2827"/>
        <w:gridCol w:w="1967"/>
        <w:gridCol w:w="1944"/>
      </w:tblGrid>
      <w:tr w:rsidR="002B7A94" w:rsidRPr="0018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A94" w:rsidRDefault="005F36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A94" w:rsidRDefault="005F36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A94" w:rsidRDefault="005F36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A94" w:rsidRPr="005F3623" w:rsidRDefault="005F36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A94" w:rsidRPr="005F3623" w:rsidRDefault="005F36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73335F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2B7A94" w:rsidRDefault="005F3623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:rsidR="002B7A94" w:rsidRDefault="005F3623">
            <w:pPr>
              <w:numPr>
                <w:ilvl w:val="0"/>
                <w:numId w:val="2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2B7A94" w:rsidRPr="005F3623" w:rsidRDefault="005F3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</w:p>
    <w:p w:rsidR="002B7A94" w:rsidRPr="005F3623" w:rsidRDefault="002B7A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A94" w:rsidRPr="005F3623" w:rsidRDefault="005F3623" w:rsidP="0073335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 ОБУЧАЮЩИХСЯ</w:t>
      </w:r>
    </w:p>
    <w:p w:rsidR="002B7A94" w:rsidRPr="005F3623" w:rsidRDefault="005F3623" w:rsidP="0073335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 анализ успеваемости и качества знаний по итогам</w:t>
      </w:r>
      <w:r w:rsidR="0073335F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Статистические данные свидетельствуют об успешном освоении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образовательных программ.</w:t>
      </w:r>
    </w:p>
    <w:p w:rsidR="002B7A94" w:rsidRDefault="005F3623" w:rsidP="0073335F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Статистика показателей за 2022/23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"/>
        <w:gridCol w:w="6274"/>
        <w:gridCol w:w="2212"/>
      </w:tblGrid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 w:rsidP="007333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 w:rsidP="007333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 w:rsidP="007333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 учебный год</w:t>
            </w:r>
          </w:p>
        </w:tc>
      </w:tr>
      <w:tr w:rsidR="002B7A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 w:rsidP="007333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5F3623" w:rsidRDefault="005F3623" w:rsidP="007333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2022/23),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73335F" w:rsidRDefault="0073335F" w:rsidP="007333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</w:tr>
      <w:tr w:rsidR="002B7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2B7A94" w:rsidP="0073335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 w:rsidP="007333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73335F" w:rsidRDefault="0073335F" w:rsidP="007333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2B7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2B7A94" w:rsidP="0073335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 w:rsidP="007333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73335F" w:rsidRDefault="0073335F" w:rsidP="007333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2B7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2B7A94" w:rsidP="0073335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 w:rsidP="007333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73335F" w:rsidRDefault="0073335F" w:rsidP="007333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B7A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 w:rsidP="007333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5F3623" w:rsidRDefault="005F3623" w:rsidP="007333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 w:rsidP="007333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B7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2B7A94" w:rsidP="0073335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 w:rsidP="007333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 w:rsidP="007333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B7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2B7A94" w:rsidP="0073335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 w:rsidP="007333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 w:rsidP="007333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B7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B7A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B7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B7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B7A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DB28F8" w:rsidRDefault="00DB2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B7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DB28F8" w:rsidRDefault="00DB2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B7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DB28F8" w:rsidRDefault="00DB2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DB28F8" w:rsidRDefault="005F3623" w:rsidP="00DB28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</w:t>
      </w:r>
      <w:r w:rsidR="00DB28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7A94" w:rsidRPr="005F3623" w:rsidRDefault="005F3623" w:rsidP="00DB28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 Школе организовано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на уровне среднего общего образования.</w:t>
      </w:r>
    </w:p>
    <w:p w:rsidR="002B7A94" w:rsidRPr="005F3623" w:rsidRDefault="005F3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2B7A94" w:rsidRDefault="005F3623">
      <w:pPr>
        <w:rPr>
          <w:rFonts w:hAnsi="Times New Roman" w:cs="Times New Roman"/>
          <w:color w:val="000000"/>
          <w:sz w:val="24"/>
          <w:szCs w:val="24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2023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978"/>
        <w:gridCol w:w="382"/>
        <w:gridCol w:w="915"/>
        <w:gridCol w:w="305"/>
        <w:gridCol w:w="915"/>
        <w:gridCol w:w="305"/>
        <w:gridCol w:w="978"/>
        <w:gridCol w:w="305"/>
        <w:gridCol w:w="978"/>
        <w:gridCol w:w="305"/>
        <w:gridCol w:w="978"/>
        <w:gridCol w:w="305"/>
      </w:tblGrid>
      <w:tr w:rsidR="002B7A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2B7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2B7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B28F8" w:rsidRDefault="00DB2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B28F8" w:rsidRDefault="00DB2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B28F8" w:rsidRDefault="00DB2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E3AFC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( 1 </w:t>
            </w:r>
            <w:proofErr w:type="spellStart"/>
            <w:r w:rsidRPr="00EE3AFC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</w:t>
            </w:r>
            <w:proofErr w:type="gramStart"/>
            <w:r w:rsidRPr="00EE3AFC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.н</w:t>
            </w:r>
            <w:proofErr w:type="gramEnd"/>
            <w:r w:rsidRPr="00EE3AFC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</w:t>
            </w:r>
            <w:proofErr w:type="spellEnd"/>
            <w:r w:rsidRPr="00EE3AFC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домашнем обучении)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EE3A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EE3A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EE3A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EE3A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B7A94" w:rsidRPr="005F3623" w:rsidRDefault="005F3623" w:rsidP="00DB28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году с результатами освоения учащимися программы начального общего образования по показателю «успеваемость»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году, то можно отметить, что процент учащихся, окончивших на «4» и «5», вырос на 2,6 процента (в 2022-м был 62,4%), процент учащихся, окончивших на «5», вырос на 2,5 процента (в 2022-м – 17,5%).</w:t>
      </w:r>
      <w:proofErr w:type="gramEnd"/>
    </w:p>
    <w:p w:rsidR="002B7A94" w:rsidRDefault="005F3623">
      <w:pPr>
        <w:rPr>
          <w:rFonts w:hAnsi="Times New Roman" w:cs="Times New Roman"/>
          <w:color w:val="000000"/>
          <w:sz w:val="24"/>
          <w:szCs w:val="24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программы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2023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978"/>
        <w:gridCol w:w="382"/>
        <w:gridCol w:w="915"/>
        <w:gridCol w:w="305"/>
        <w:gridCol w:w="915"/>
        <w:gridCol w:w="305"/>
        <w:gridCol w:w="978"/>
        <w:gridCol w:w="305"/>
        <w:gridCol w:w="978"/>
        <w:gridCol w:w="305"/>
        <w:gridCol w:w="978"/>
        <w:gridCol w:w="305"/>
      </w:tblGrid>
      <w:tr w:rsidR="002B7A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2B7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2B7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3318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EE3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EE3A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EE3AFC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EE3A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31832" w:rsidRPr="00D63647" w:rsidRDefault="005F3623" w:rsidP="003318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Анализ данных, представленных в таблице, показывает, что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году процент учащихся, окончивших на «4» и «5», повысился на 1,7 процента (в 2022-м был 37,3%), процент учащихся, окончивших на «5», повысился на 1,7 процента (в 2022-м – 2,3%).</w:t>
      </w:r>
    </w:p>
    <w:p w:rsidR="002B7A94" w:rsidRDefault="005F3623">
      <w:pPr>
        <w:rPr>
          <w:rFonts w:hAnsi="Times New Roman" w:cs="Times New Roman"/>
          <w:color w:val="000000"/>
          <w:sz w:val="24"/>
          <w:szCs w:val="24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программы среднего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2023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978"/>
        <w:gridCol w:w="382"/>
        <w:gridCol w:w="915"/>
        <w:gridCol w:w="305"/>
        <w:gridCol w:w="915"/>
        <w:gridCol w:w="305"/>
        <w:gridCol w:w="978"/>
        <w:gridCol w:w="305"/>
        <w:gridCol w:w="978"/>
        <w:gridCol w:w="305"/>
        <w:gridCol w:w="978"/>
        <w:gridCol w:w="305"/>
      </w:tblGrid>
      <w:tr w:rsidR="002B7A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2B7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2B7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3318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331832" w:rsidRDefault="0033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B7A94" w:rsidRPr="005F3623" w:rsidRDefault="005F3623" w:rsidP="003318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программы среднего общего образования по показателю «успеваемость»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учебном году выросли на 26,5 процента (в 2022-м количество обучающихся, которые окончили полугодие на «4» и «5», было 13,5%), процент учащихся, окончивших на «5», стабилен (в 2022-м было 9%).</w:t>
      </w:r>
    </w:p>
    <w:p w:rsidR="002B7A94" w:rsidRPr="005F3623" w:rsidRDefault="005F3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ГИА-2023</w:t>
      </w:r>
    </w:p>
    <w:p w:rsidR="002B7A94" w:rsidRPr="005F3623" w:rsidRDefault="005F3623" w:rsidP="003318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 2023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:rsidR="002B7A94" w:rsidRPr="005F3623" w:rsidRDefault="005F3623" w:rsidP="00981D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9. Общая численность выпускников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46"/>
        <w:gridCol w:w="1177"/>
        <w:gridCol w:w="1254"/>
      </w:tblGrid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2B7A94" w:rsidP="00981D5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 w:rsidP="00981D5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 w:rsidP="00981D5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 w:rsidP="00981D5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1D50" w:rsidRDefault="00981D50" w:rsidP="00981D5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1D50" w:rsidRDefault="00981D50" w:rsidP="00981D5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 w:rsidP="00981D5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 w:rsidP="00981D5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 w:rsidP="00981D5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 w:rsidP="00981D5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 w:rsidP="00981D5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 w:rsidP="00981D5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 w:rsidP="00981D5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1D50" w:rsidRDefault="00981D50" w:rsidP="00981D5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1D50" w:rsidRDefault="00981D50" w:rsidP="00981D5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 w:rsidP="00981D5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 w:rsidP="00981D5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 w:rsidP="00981D5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 w:rsidP="00981D50">
            <w:pPr>
              <w:jc w:val="both"/>
              <w:rPr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1D50" w:rsidRDefault="00981D50" w:rsidP="00981D50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1D50" w:rsidRDefault="00981D50" w:rsidP="00981D50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 w:rsidP="00981D50">
            <w:pPr>
              <w:jc w:val="both"/>
              <w:rPr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1D50" w:rsidRDefault="00981D50" w:rsidP="00981D50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 w:rsidP="00981D5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 w:rsidP="00981D5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1D50" w:rsidRDefault="00981D50" w:rsidP="00981D5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1D50" w:rsidRDefault="00981D50" w:rsidP="00981D5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BD140F" w:rsidRDefault="005F36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ГИА в 9-х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  <w:proofErr w:type="spellEnd"/>
    </w:p>
    <w:p w:rsidR="002B7A94" w:rsidRPr="00ED3253" w:rsidRDefault="005F3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Испытание прошло 08.02.2023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981D50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81D50">
        <w:rPr>
          <w:rFonts w:hAnsi="Times New Roman" w:cs="Times New Roman"/>
          <w:color w:val="000000"/>
          <w:sz w:val="24"/>
          <w:szCs w:val="24"/>
          <w:lang w:val="ru-RU"/>
        </w:rPr>
        <w:t>«СОШ п</w:t>
      </w:r>
      <w:proofErr w:type="gramStart"/>
      <w:r w:rsidR="00981D50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="00981D50">
        <w:rPr>
          <w:rFonts w:hAnsi="Times New Roman" w:cs="Times New Roman"/>
          <w:color w:val="000000"/>
          <w:sz w:val="24"/>
          <w:szCs w:val="24"/>
          <w:lang w:val="ru-RU"/>
        </w:rPr>
        <w:t>оряк-Рыболов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981D50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:rsidR="002B7A94" w:rsidRPr="005F3623" w:rsidRDefault="005F3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981D50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девятиклассников сдавали ГИА в форме ОГЭ.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сдали ОГЭ по основным предметам – русскому языку и математике на достаточно высоком уровне.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математике и русскому языку за последние три года не изменилась и стабильно составляет 100 процентов. Качество повысилось на 5 процентов по русскому языку, понизилось на 2 процента по математике.</w:t>
      </w:r>
    </w:p>
    <w:p w:rsidR="002B7A94" w:rsidRPr="00BD140F" w:rsidRDefault="005F3623">
      <w:pPr>
        <w:rPr>
          <w:rFonts w:hAnsi="Times New Roman" w:cs="Times New Roman"/>
          <w:sz w:val="24"/>
          <w:szCs w:val="24"/>
          <w:lang w:val="ru-RU"/>
        </w:rPr>
      </w:pPr>
      <w:r w:rsidRPr="00BD140F">
        <w:rPr>
          <w:rFonts w:hAnsi="Times New Roman" w:cs="Times New Roman"/>
          <w:b/>
          <w:bCs/>
          <w:sz w:val="24"/>
          <w:szCs w:val="24"/>
          <w:lang w:val="ru-RU"/>
        </w:rPr>
        <w:t>Таблица 10.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581"/>
        <w:gridCol w:w="1089"/>
        <w:gridCol w:w="1045"/>
        <w:gridCol w:w="1581"/>
        <w:gridCol w:w="1089"/>
        <w:gridCol w:w="1045"/>
      </w:tblGrid>
      <w:tr w:rsidR="002B7A94" w:rsidRPr="00BD140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proofErr w:type="spellStart"/>
            <w:r w:rsidRPr="00BD140F">
              <w:rPr>
                <w:rFonts w:hAnsi="Times New Roman" w:cs="Times New Roman"/>
                <w:bCs/>
                <w:sz w:val="24"/>
                <w:szCs w:val="24"/>
              </w:rPr>
              <w:t>Учебный</w:t>
            </w:r>
            <w:proofErr w:type="spellEnd"/>
            <w:r w:rsidRPr="00BD140F">
              <w:br/>
            </w:r>
            <w:proofErr w:type="spellStart"/>
            <w:r w:rsidRPr="00BD140F">
              <w:rPr>
                <w:rFonts w:hAnsi="Times New Roman" w:cs="Times New Roman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r w:rsidRPr="00BD140F">
              <w:rPr>
                <w:rFonts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r w:rsidRPr="00BD140F">
              <w:rPr>
                <w:rFonts w:hAnsi="Times New Roman" w:cs="Times New Roman"/>
                <w:bCs/>
                <w:sz w:val="24"/>
                <w:szCs w:val="24"/>
              </w:rPr>
              <w:t>Русский язык</w:t>
            </w:r>
          </w:p>
        </w:tc>
      </w:tr>
      <w:tr w:rsidR="002B7A94" w:rsidRPr="00BD14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2B7A9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r w:rsidRPr="00BD140F">
              <w:rPr>
                <w:rFonts w:hAnsi="Times New Roman" w:cs="Times New Roman"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r w:rsidRPr="00BD140F">
              <w:rPr>
                <w:rFonts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r w:rsidRPr="00BD140F">
              <w:rPr>
                <w:rFonts w:hAnsi="Times New Roman" w:cs="Times New Roman"/>
                <w:bCs/>
                <w:sz w:val="24"/>
                <w:szCs w:val="24"/>
              </w:rPr>
              <w:t>Средний</w:t>
            </w:r>
            <w:r w:rsidRPr="00BD140F">
              <w:br/>
            </w:r>
            <w:r w:rsidRPr="00BD140F">
              <w:rPr>
                <w:rFonts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r w:rsidRPr="00BD140F">
              <w:rPr>
                <w:rFonts w:hAnsi="Times New Roman" w:cs="Times New Roman"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r w:rsidRPr="00BD140F">
              <w:rPr>
                <w:rFonts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r w:rsidRPr="00BD140F">
              <w:rPr>
                <w:rFonts w:hAnsi="Times New Roman" w:cs="Times New Roman"/>
                <w:bCs/>
                <w:sz w:val="24"/>
                <w:szCs w:val="24"/>
              </w:rPr>
              <w:t>Средний</w:t>
            </w:r>
            <w:r w:rsidRPr="00BD140F">
              <w:br/>
            </w:r>
            <w:r w:rsidRPr="00BD140F">
              <w:rPr>
                <w:rFonts w:hAnsi="Times New Roman" w:cs="Times New Roman"/>
                <w:bCs/>
                <w:sz w:val="24"/>
                <w:szCs w:val="24"/>
              </w:rPr>
              <w:t>балл</w:t>
            </w:r>
          </w:p>
        </w:tc>
      </w:tr>
      <w:tr w:rsidR="002B7A94" w:rsidRPr="00BD1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r w:rsidRPr="00BD140F">
              <w:rPr>
                <w:rFonts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r w:rsidRPr="00BD140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pPr>
              <w:rPr>
                <w:lang w:val="ru-RU"/>
              </w:rPr>
            </w:pPr>
            <w:r w:rsidRPr="00BD140F"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pPr>
              <w:rPr>
                <w:lang w:val="ru-RU"/>
              </w:rPr>
            </w:pPr>
            <w:r w:rsidRPr="00BD140F">
              <w:rPr>
                <w:rFonts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r w:rsidRPr="00BD140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pPr>
              <w:rPr>
                <w:lang w:val="ru-RU"/>
              </w:rPr>
            </w:pPr>
            <w:r w:rsidRPr="00BD140F">
              <w:rPr>
                <w:rFonts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r w:rsidRPr="00BD140F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5F3623" w:rsidRPr="00BD140F">
              <w:rPr>
                <w:rFonts w:hAnsi="Times New Roman" w:cs="Times New Roman"/>
                <w:sz w:val="24"/>
                <w:szCs w:val="24"/>
              </w:rPr>
              <w:t>,0</w:t>
            </w:r>
          </w:p>
        </w:tc>
      </w:tr>
      <w:tr w:rsidR="002B7A94" w:rsidRPr="00BD1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r w:rsidRPr="00BD140F">
              <w:rPr>
                <w:rFonts w:hAnsi="Times New Roman" w:cs="Times New Roman"/>
                <w:sz w:val="24"/>
                <w:szCs w:val="24"/>
              </w:rPr>
              <w:lastRenderedPageBreak/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r w:rsidRPr="00BD140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r w:rsidRPr="00BD140F">
              <w:rPr>
                <w:rFonts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r w:rsidRPr="00BD140F">
              <w:rPr>
                <w:rFonts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r w:rsidRPr="00BD140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r w:rsidRPr="00BD140F">
              <w:rPr>
                <w:rFonts w:hAnsi="Times New Roman" w:cs="Times New Roman"/>
                <w:sz w:val="24"/>
                <w:szCs w:val="24"/>
              </w:rPr>
              <w:t>8</w:t>
            </w:r>
            <w:r w:rsidR="00BD140F" w:rsidRPr="00BD140F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r w:rsidRPr="00BD140F">
              <w:rPr>
                <w:rFonts w:hAnsi="Times New Roman" w:cs="Times New Roman"/>
                <w:sz w:val="24"/>
                <w:szCs w:val="24"/>
              </w:rPr>
              <w:t>4,0</w:t>
            </w:r>
          </w:p>
        </w:tc>
      </w:tr>
      <w:tr w:rsidR="002B7A94" w:rsidRPr="00BD1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r w:rsidRPr="00BD140F">
              <w:rPr>
                <w:rFonts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r w:rsidRPr="00BD140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r w:rsidRPr="00BD140F">
              <w:rPr>
                <w:rFonts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r w:rsidRPr="00BD140F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r w:rsidRPr="00BD140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r w:rsidRPr="00BD140F">
              <w:rPr>
                <w:rFonts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r w:rsidRPr="00BD140F">
              <w:rPr>
                <w:rFonts w:hAnsi="Times New Roman" w:cs="Times New Roman"/>
                <w:sz w:val="24"/>
                <w:szCs w:val="24"/>
              </w:rPr>
              <w:t>4</w:t>
            </w:r>
            <w:r w:rsidR="00BD140F" w:rsidRPr="00BD140F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="00BD140F" w:rsidRPr="00BD140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2B7A94" w:rsidRPr="005F3623" w:rsidRDefault="005F3623" w:rsidP="00981D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981D50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9-х классов успешно сдали ОГЭ по выбранным предметам.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Результаты ОГЭ по предметам по выбору показали стопроцентную успеваемость и в целом хорошее качество знаний обучающихся.</w:t>
      </w:r>
    </w:p>
    <w:p w:rsidR="002B7A94" w:rsidRPr="005F3623" w:rsidRDefault="005F3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11.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3"/>
        <w:gridCol w:w="2965"/>
        <w:gridCol w:w="1160"/>
        <w:gridCol w:w="1100"/>
        <w:gridCol w:w="1669"/>
      </w:tblGrid>
      <w:tr w:rsidR="002B7A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E73BBA" w:rsidRDefault="00E73B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E73BBA" w:rsidRDefault="00E73B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E73BBA" w:rsidRDefault="00E73B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E73BBA" w:rsidRDefault="00E73B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E73BBA" w:rsidRDefault="00E73B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E73BBA" w:rsidRDefault="00E73B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E73BBA" w:rsidRDefault="005F36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E73BBA" w:rsidRDefault="00E73B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E73BBA" w:rsidRDefault="00E73B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E73BBA" w:rsidRDefault="00E73B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Pr="00E73BBA" w:rsidRDefault="00E73B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B7A94" w:rsidRPr="005F3623" w:rsidRDefault="005F3623" w:rsidP="00E73B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Замечаний о нарушении процедуры проведения ГИА-9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2B7A94" w:rsidRPr="005F3623" w:rsidRDefault="005F3623" w:rsidP="003716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Все девятиклассники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успешно закончили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и получили аттестаты об основном общем образовании. Аттестат с отличием </w:t>
      </w:r>
      <w:r w:rsidR="0037165B">
        <w:rPr>
          <w:rFonts w:hAnsi="Times New Roman" w:cs="Times New Roman"/>
          <w:color w:val="000000"/>
          <w:sz w:val="24"/>
          <w:szCs w:val="24"/>
          <w:lang w:val="ru-RU"/>
        </w:rPr>
        <w:t>получил 1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</w:t>
      </w:r>
      <w:r w:rsidR="0037165B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от общей численности выпускников.</w:t>
      </w:r>
    </w:p>
    <w:p w:rsidR="002B7A94" w:rsidRPr="005F3623" w:rsidRDefault="004578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F3623"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7"/>
        <w:gridCol w:w="760"/>
        <w:gridCol w:w="570"/>
        <w:gridCol w:w="760"/>
        <w:gridCol w:w="570"/>
        <w:gridCol w:w="760"/>
        <w:gridCol w:w="570"/>
      </w:tblGrid>
      <w:tr w:rsidR="002B7A94" w:rsidRPr="00814669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7A94" w:rsidRPr="00814669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6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814669" w:rsidRDefault="005F36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6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814669" w:rsidRDefault="005F36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6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2021/22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814669" w:rsidRDefault="005F36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6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2022/23</w:t>
            </w:r>
          </w:p>
        </w:tc>
      </w:tr>
      <w:tr w:rsidR="002B7A94" w:rsidRPr="00814669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7A94" w:rsidRPr="00814669" w:rsidRDefault="002B7A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814669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6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814669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6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814669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6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814669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6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814669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6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814669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6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2B7A94" w:rsidRPr="00814669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814669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814669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814669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2B7A9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D14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6,4</w:t>
            </w:r>
          </w:p>
        </w:tc>
      </w:tr>
      <w:tr w:rsidR="002B7A94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1B3C86" w:rsidRDefault="001B3C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</w:p>
        </w:tc>
      </w:tr>
      <w:tr w:rsidR="002B7A94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D140F" w:rsidRDefault="00BD14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1B3C86" w:rsidRDefault="001B3C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1B3C86" w:rsidRDefault="001B3C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B7A94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выпускников 9-х классов, не </w:t>
            </w: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B7A94" w:rsidRPr="00814669" w:rsidRDefault="008146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4669">
        <w:rPr>
          <w:rFonts w:hAnsi="Times New Roman" w:cs="Times New Roman"/>
          <w:b/>
          <w:bCs/>
          <w:color w:val="FF0000"/>
          <w:sz w:val="40"/>
          <w:szCs w:val="40"/>
          <w:lang w:val="ru-RU"/>
        </w:rPr>
        <w:lastRenderedPageBreak/>
        <w:t xml:space="preserve"> </w:t>
      </w:r>
      <w:r w:rsidR="005F3623" w:rsidRPr="008146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 в 11-х классах</w:t>
      </w:r>
    </w:p>
    <w:p w:rsidR="002B7A94" w:rsidRPr="005F3623" w:rsidRDefault="005F3623" w:rsidP="00ED32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11-х классов к ГИА было получение «зачета» за итоговое сочинение. Выпускники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года писали итоговое сочинение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года. В итоговом сочинении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017BDA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(100%), по результатам проверки все обучающиеся получили «зачет».</w:t>
      </w:r>
    </w:p>
    <w:p w:rsidR="002B7A94" w:rsidRPr="00ED3253" w:rsidRDefault="005F3623" w:rsidP="00ED3253">
      <w:pPr>
        <w:rPr>
          <w:rFonts w:hAnsi="Times New Roman" w:cs="Times New Roman"/>
          <w:sz w:val="24"/>
          <w:szCs w:val="24"/>
          <w:lang w:val="ru-RU"/>
        </w:rPr>
      </w:pPr>
      <w:r w:rsidRPr="00ED3253">
        <w:rPr>
          <w:rFonts w:hAnsi="Times New Roman" w:cs="Times New Roman"/>
          <w:sz w:val="24"/>
          <w:szCs w:val="24"/>
          <w:lang w:val="ru-RU"/>
        </w:rPr>
        <w:t>В 2023</w:t>
      </w:r>
      <w:r w:rsidRPr="00ED3253">
        <w:rPr>
          <w:rFonts w:hAnsi="Times New Roman" w:cs="Times New Roman"/>
          <w:sz w:val="24"/>
          <w:szCs w:val="24"/>
        </w:rPr>
        <w:t> </w:t>
      </w:r>
      <w:r w:rsidRPr="00ED3253">
        <w:rPr>
          <w:rFonts w:hAnsi="Times New Roman" w:cs="Times New Roman"/>
          <w:sz w:val="24"/>
          <w:szCs w:val="24"/>
          <w:lang w:val="ru-RU"/>
        </w:rPr>
        <w:t>году</w:t>
      </w:r>
      <w:r w:rsidR="00017BDA">
        <w:rPr>
          <w:rFonts w:hAnsi="Times New Roman" w:cs="Times New Roman"/>
          <w:sz w:val="24"/>
          <w:szCs w:val="24"/>
          <w:lang w:val="ru-RU"/>
        </w:rPr>
        <w:t xml:space="preserve"> один ученик написал </w:t>
      </w:r>
      <w:proofErr w:type="spellStart"/>
      <w:r w:rsidR="00017BDA">
        <w:rPr>
          <w:rFonts w:hAnsi="Times New Roman" w:cs="Times New Roman"/>
          <w:sz w:val="24"/>
          <w:szCs w:val="24"/>
          <w:lang w:val="ru-RU"/>
        </w:rPr>
        <w:t>заевление</w:t>
      </w:r>
      <w:proofErr w:type="spellEnd"/>
      <w:r w:rsidR="00017BDA">
        <w:rPr>
          <w:rFonts w:hAnsi="Times New Roman" w:cs="Times New Roman"/>
          <w:sz w:val="24"/>
          <w:szCs w:val="24"/>
          <w:lang w:val="ru-RU"/>
        </w:rPr>
        <w:t xml:space="preserve"> об отчислении с МКОУ «СОШ </w:t>
      </w:r>
      <w:proofErr w:type="spellStart"/>
      <w:r w:rsidR="00017BDA">
        <w:rPr>
          <w:rFonts w:hAnsi="Times New Roman" w:cs="Times New Roman"/>
          <w:sz w:val="24"/>
          <w:szCs w:val="24"/>
          <w:lang w:val="ru-RU"/>
        </w:rPr>
        <w:t>п</w:t>
      </w:r>
      <w:proofErr w:type="gramStart"/>
      <w:r w:rsidR="00017BDA">
        <w:rPr>
          <w:rFonts w:hAnsi="Times New Roman" w:cs="Times New Roman"/>
          <w:sz w:val="24"/>
          <w:szCs w:val="24"/>
          <w:lang w:val="ru-RU"/>
        </w:rPr>
        <w:t>.М</w:t>
      </w:r>
      <w:proofErr w:type="gramEnd"/>
      <w:r w:rsidR="00017BDA">
        <w:rPr>
          <w:rFonts w:hAnsi="Times New Roman" w:cs="Times New Roman"/>
          <w:sz w:val="24"/>
          <w:szCs w:val="24"/>
          <w:lang w:val="ru-RU"/>
        </w:rPr>
        <w:t>оряк</w:t>
      </w:r>
      <w:proofErr w:type="spellEnd"/>
      <w:r w:rsidR="00017BDA">
        <w:rPr>
          <w:rFonts w:hAnsi="Times New Roman" w:cs="Times New Roman"/>
          <w:sz w:val="24"/>
          <w:szCs w:val="24"/>
          <w:lang w:val="ru-RU"/>
        </w:rPr>
        <w:t>-Рыболов»</w:t>
      </w:r>
      <w:r w:rsidR="00017BDA" w:rsidRPr="00017BDA">
        <w:rPr>
          <w:rFonts w:hAnsi="Times New Roman" w:cs="Times New Roman"/>
          <w:color w:val="FF0000"/>
          <w:sz w:val="24"/>
          <w:szCs w:val="24"/>
          <w:lang w:val="ru-RU"/>
        </w:rPr>
        <w:t xml:space="preserve">, </w:t>
      </w:r>
      <w:proofErr w:type="spellStart"/>
      <w:r w:rsidR="00663A51" w:rsidRPr="00663A51">
        <w:rPr>
          <w:rFonts w:hAnsi="Times New Roman" w:cs="Times New Roman"/>
          <w:sz w:val="24"/>
          <w:szCs w:val="24"/>
          <w:lang w:val="ru-RU"/>
        </w:rPr>
        <w:t>п</w:t>
      </w:r>
      <w:r w:rsidR="00017BDA" w:rsidRPr="00663A51">
        <w:rPr>
          <w:rFonts w:hAnsi="Times New Roman" w:cs="Times New Roman"/>
          <w:sz w:val="24"/>
          <w:szCs w:val="24"/>
          <w:lang w:val="ru-RU"/>
        </w:rPr>
        <w:t>рика</w:t>
      </w:r>
      <w:proofErr w:type="spellEnd"/>
      <w:r w:rsidR="00017BDA" w:rsidRPr="00663A51">
        <w:rPr>
          <w:rFonts w:hAnsi="Times New Roman" w:cs="Times New Roman"/>
          <w:sz w:val="24"/>
          <w:szCs w:val="24"/>
          <w:lang w:val="ru-RU"/>
        </w:rPr>
        <w:t xml:space="preserve"> № </w:t>
      </w:r>
      <w:r w:rsidR="00663A51" w:rsidRPr="00663A51">
        <w:rPr>
          <w:rFonts w:hAnsi="Times New Roman" w:cs="Times New Roman"/>
          <w:sz w:val="24"/>
          <w:szCs w:val="24"/>
          <w:lang w:val="ru-RU"/>
        </w:rPr>
        <w:t xml:space="preserve">3 </w:t>
      </w:r>
      <w:r w:rsidR="00017BDA" w:rsidRPr="00663A51">
        <w:rPr>
          <w:rFonts w:hAnsi="Times New Roman" w:cs="Times New Roman"/>
          <w:sz w:val="24"/>
          <w:szCs w:val="24"/>
          <w:lang w:val="ru-RU"/>
        </w:rPr>
        <w:t>от</w:t>
      </w:r>
      <w:r w:rsidR="00663A51" w:rsidRPr="00663A51">
        <w:rPr>
          <w:rFonts w:hAnsi="Times New Roman" w:cs="Times New Roman"/>
          <w:sz w:val="24"/>
          <w:szCs w:val="24"/>
          <w:lang w:val="ru-RU"/>
        </w:rPr>
        <w:t xml:space="preserve"> 09.01.2023</w:t>
      </w:r>
      <w:r w:rsidR="00017BDA" w:rsidRPr="00663A51">
        <w:rPr>
          <w:rFonts w:hAnsi="Times New Roman" w:cs="Times New Roman"/>
          <w:sz w:val="24"/>
          <w:szCs w:val="24"/>
          <w:lang w:val="ru-RU"/>
        </w:rPr>
        <w:t>,</w:t>
      </w:r>
      <w:r w:rsidRPr="00ED3253">
        <w:rPr>
          <w:rFonts w:hAnsi="Times New Roman" w:cs="Times New Roman"/>
          <w:sz w:val="24"/>
          <w:szCs w:val="24"/>
          <w:lang w:val="ru-RU"/>
        </w:rPr>
        <w:t xml:space="preserve"> выпускники 11-х классов</w:t>
      </w:r>
      <w:r w:rsidRPr="00ED3253">
        <w:rPr>
          <w:rFonts w:hAnsi="Times New Roman" w:cs="Times New Roman"/>
          <w:sz w:val="24"/>
          <w:szCs w:val="24"/>
        </w:rPr>
        <w:t> </w:t>
      </w:r>
      <w:r w:rsidR="00017BDA">
        <w:rPr>
          <w:rFonts w:hAnsi="Times New Roman" w:cs="Times New Roman"/>
          <w:sz w:val="24"/>
          <w:szCs w:val="24"/>
          <w:lang w:val="ru-RU"/>
        </w:rPr>
        <w:t>(3</w:t>
      </w:r>
      <w:r w:rsidRPr="00ED3253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ED3253" w:rsidRPr="00ED3253">
        <w:rPr>
          <w:rFonts w:hAnsi="Times New Roman" w:cs="Times New Roman"/>
          <w:sz w:val="24"/>
          <w:szCs w:val="24"/>
          <w:lang w:val="ru-RU"/>
        </w:rPr>
        <w:t>а</w:t>
      </w:r>
      <w:r w:rsidRPr="00ED3253">
        <w:rPr>
          <w:rFonts w:hAnsi="Times New Roman" w:cs="Times New Roman"/>
          <w:sz w:val="24"/>
          <w:szCs w:val="24"/>
          <w:lang w:val="ru-RU"/>
        </w:rPr>
        <w:t>) были допущены и успешно сдали ГИА. Все обучающиеся</w:t>
      </w:r>
      <w:r w:rsidRPr="00ED3253">
        <w:rPr>
          <w:rFonts w:hAnsi="Times New Roman" w:cs="Times New Roman"/>
          <w:sz w:val="24"/>
          <w:szCs w:val="24"/>
        </w:rPr>
        <w:t> </w:t>
      </w:r>
      <w:r w:rsidRPr="00ED3253">
        <w:rPr>
          <w:rFonts w:hAnsi="Times New Roman" w:cs="Times New Roman"/>
          <w:sz w:val="24"/>
          <w:szCs w:val="24"/>
          <w:lang w:val="ru-RU"/>
        </w:rPr>
        <w:t>сдавали ГИА в форме ЕГЭ.</w:t>
      </w:r>
    </w:p>
    <w:p w:rsidR="002B7A94" w:rsidRPr="005F3623" w:rsidRDefault="005F3623" w:rsidP="00ED32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году выпускники сдавали ЕГЭ по математике на базовом и профильном уровне. Результаты представлены в таблице.</w:t>
      </w:r>
    </w:p>
    <w:p w:rsidR="00017BDA" w:rsidRDefault="00017BD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7A94" w:rsidRPr="005F3623" w:rsidRDefault="005F3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13. Результаты ГИА-11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базовой</w:t>
      </w:r>
      <w:r w:rsidR="00ED32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профильной</w:t>
      </w: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математике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D32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96"/>
        <w:gridCol w:w="2238"/>
        <w:gridCol w:w="2383"/>
      </w:tblGrid>
      <w:tr w:rsidR="00ED3253" w:rsidTr="00017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253" w:rsidRDefault="00ED325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253" w:rsidRDefault="00ED325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3253" w:rsidRPr="00017BDA" w:rsidRDefault="00017BDA">
            <w:pPr>
              <w:rPr>
                <w:b/>
                <w:sz w:val="24"/>
                <w:szCs w:val="24"/>
                <w:lang w:val="ru-RU"/>
              </w:rPr>
            </w:pPr>
            <w:r w:rsidRPr="00017BDA">
              <w:rPr>
                <w:b/>
                <w:sz w:val="24"/>
                <w:szCs w:val="24"/>
                <w:lang w:val="ru-RU"/>
              </w:rPr>
              <w:t>Математика (профильный уровень)</w:t>
            </w:r>
          </w:p>
          <w:p w:rsidR="00ED3253" w:rsidRDefault="00ED3253" w:rsidP="00ED3253"/>
        </w:tc>
      </w:tr>
      <w:tr w:rsidR="00ED3253" w:rsidTr="00017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253" w:rsidRPr="005F3623" w:rsidRDefault="00ED3253">
            <w:pPr>
              <w:rPr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253" w:rsidRPr="00017BDA" w:rsidRDefault="00017B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3253" w:rsidRPr="00017BDA" w:rsidRDefault="00017BDA" w:rsidP="00ED32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D3253" w:rsidTr="00017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253" w:rsidRDefault="00ED32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253" w:rsidRPr="00017BDA" w:rsidRDefault="00017B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3253" w:rsidRPr="00017BDA" w:rsidRDefault="00017BDA" w:rsidP="00ED3253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</w:tr>
      <w:tr w:rsidR="00ED3253" w:rsidTr="00017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253" w:rsidRPr="005F3623" w:rsidRDefault="00ED3253">
            <w:pPr>
              <w:rPr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253" w:rsidRPr="00017BDA" w:rsidRDefault="00017B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3253" w:rsidRPr="00017BDA" w:rsidRDefault="00017BDA" w:rsidP="00ED32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D3253" w:rsidTr="00017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253" w:rsidRPr="005F3623" w:rsidRDefault="00ED3253">
            <w:pPr>
              <w:rPr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253" w:rsidRPr="00017BDA" w:rsidRDefault="00017B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3253" w:rsidRPr="00017BDA" w:rsidRDefault="00017BDA" w:rsidP="00ED32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2B7A94" w:rsidRPr="00ED3253" w:rsidRDefault="005F3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ЕГЭ по русскому языку сдавали</w:t>
      </w:r>
      <w:r w:rsidR="00017BD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 Все выпускники 11-х классов успешно справились с экзаменом. </w:t>
      </w:r>
      <w:r w:rsidRPr="00ED3253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253">
        <w:rPr>
          <w:rFonts w:hAnsi="Times New Roman" w:cs="Times New Roman"/>
          <w:color w:val="000000"/>
          <w:sz w:val="24"/>
          <w:szCs w:val="24"/>
          <w:lang w:val="ru-RU"/>
        </w:rPr>
        <w:t>баллы получили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17BD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D32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017BDA">
        <w:rPr>
          <w:rFonts w:hAnsi="Times New Roman" w:cs="Times New Roman"/>
          <w:color w:val="000000"/>
          <w:sz w:val="24"/>
          <w:szCs w:val="24"/>
          <w:lang w:val="ru-RU"/>
        </w:rPr>
        <w:t xml:space="preserve"> (33</w:t>
      </w:r>
      <w:r w:rsidRPr="00ED3253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2B7A94" w:rsidRDefault="005F362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14.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33"/>
        <w:gridCol w:w="1044"/>
      </w:tblGrid>
      <w:tr w:rsidR="00017BDA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BDA" w:rsidRDefault="00017BD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BDA" w:rsidRPr="00017BDA" w:rsidRDefault="00017BDA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017BDA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BDA" w:rsidRDefault="00017B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BDA" w:rsidRPr="00017BDA" w:rsidRDefault="00017BDA" w:rsidP="00017B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17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BDA" w:rsidRPr="005F3623" w:rsidRDefault="00017B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Количество обучающихся, </w:t>
            </w:r>
            <w:proofErr w:type="gramStart"/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 набрали минимальное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BDA" w:rsidRDefault="00017BD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7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BDA" w:rsidRPr="005F3623" w:rsidRDefault="00017B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которые получили высокие баллы (от 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BDA" w:rsidRPr="00017BDA" w:rsidRDefault="00017B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17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BDA" w:rsidRDefault="00017B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BDA" w:rsidRDefault="00017BDA">
            <w:r>
              <w:rPr>
                <w:rFonts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017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BDA" w:rsidRDefault="00017B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BDA" w:rsidRPr="00017BDA" w:rsidRDefault="00017B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61,1</w:t>
            </w:r>
          </w:p>
        </w:tc>
      </w:tr>
    </w:tbl>
    <w:p w:rsidR="002B7A94" w:rsidRPr="005F3623" w:rsidRDefault="005F3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15. Средний тестовый балл ЕГЭ по математике и русскому языку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1519"/>
        <w:gridCol w:w="1657"/>
      </w:tblGrid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68,5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AE6B59" w:rsidRDefault="005F36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AE6B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E6B59" w:rsidRDefault="00AE6B59" w:rsidP="00AE6B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6B59" w:rsidRPr="005F3623" w:rsidRDefault="00AE6B59" w:rsidP="00AE6B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Повышение баллов по математике в последние два года обусловлено тем, что этот предмет сдают более подготовленные обучающиеся, которые поступают в вузы, где требуется математика на профильном уровне. Снижение результатов по русскому языку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году по сравнению с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годом связано с тем, что предмет сдавали все обучающиеся 11-х классов с разной степенью подготовленности.</w:t>
      </w:r>
    </w:p>
    <w:p w:rsidR="00AE6B59" w:rsidRDefault="005F3623" w:rsidP="00AE6B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из предметов по выбору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чаще всего выбирали обществознание. Из</w:t>
      </w:r>
      <w:r w:rsidR="00AE6B59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 выбрали</w:t>
      </w:r>
      <w:r w:rsidR="00AE6B59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</w:t>
      </w:r>
      <w:r w:rsidR="00AE6B59">
        <w:rPr>
          <w:rFonts w:hAnsi="Times New Roman" w:cs="Times New Roman"/>
          <w:color w:val="000000"/>
          <w:sz w:val="24"/>
          <w:szCs w:val="24"/>
          <w:lang w:val="ru-RU"/>
        </w:rPr>
        <w:t xml:space="preserve"> (100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%). </w:t>
      </w:r>
      <w:r w:rsidR="00AE6B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сторию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6B5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6B59">
        <w:rPr>
          <w:rFonts w:hAnsi="Times New Roman" w:cs="Times New Roman"/>
          <w:color w:val="000000"/>
          <w:sz w:val="24"/>
          <w:szCs w:val="24"/>
          <w:lang w:val="ru-RU"/>
        </w:rPr>
        <w:t>(66%),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биологию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6B59">
        <w:rPr>
          <w:rFonts w:hAnsi="Times New Roman" w:cs="Times New Roman"/>
          <w:color w:val="000000"/>
          <w:sz w:val="24"/>
          <w:szCs w:val="24"/>
          <w:lang w:val="ru-RU"/>
        </w:rPr>
        <w:t>1 (33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="00AE6B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7A94" w:rsidRPr="005F3623" w:rsidRDefault="005F3623" w:rsidP="00AE6B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C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огласно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результатам ЕГЭ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AE6B59">
        <w:rPr>
          <w:rFonts w:hAnsi="Times New Roman" w:cs="Times New Roman"/>
          <w:color w:val="000000"/>
          <w:sz w:val="24"/>
          <w:szCs w:val="24"/>
          <w:lang w:val="ru-RU"/>
        </w:rPr>
        <w:t xml:space="preserve"> 33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6B59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 сдачи экзаменов и средний балл свидетельствуют о том, что уровень знаний </w:t>
      </w:r>
      <w:r w:rsidR="00AE6B59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AE6B59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предметам на выбор 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6B59">
        <w:rPr>
          <w:rFonts w:hAnsi="Times New Roman" w:cs="Times New Roman"/>
          <w:color w:val="000000"/>
          <w:sz w:val="24"/>
          <w:szCs w:val="24"/>
          <w:lang w:val="ru-RU"/>
        </w:rPr>
        <w:t>был не достаточным.</w:t>
      </w:r>
    </w:p>
    <w:p w:rsidR="002B7A94" w:rsidRDefault="005F362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16.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Результаты ЕГЭ в 2023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60"/>
        <w:gridCol w:w="2388"/>
        <w:gridCol w:w="1160"/>
        <w:gridCol w:w="1100"/>
        <w:gridCol w:w="1669"/>
      </w:tblGrid>
      <w:tr w:rsidR="002B7A94" w:rsidTr="009018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B7A94" w:rsidTr="009018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C2552" w:rsidRDefault="002C25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 w:rsidP="009018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C2552" w:rsidRDefault="002C25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B7A94" w:rsidTr="009018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C2552" w:rsidRDefault="002C25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C2552" w:rsidRDefault="005F36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B7A94" w:rsidTr="009018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C2552" w:rsidRDefault="002C25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C2552" w:rsidRDefault="002C25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C2552" w:rsidRDefault="002C25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C2552" w:rsidRDefault="002C25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2B7A94" w:rsidTr="009018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C2552" w:rsidRDefault="002C25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C2552" w:rsidRDefault="002C25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C2552" w:rsidRDefault="002C25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C2552" w:rsidRDefault="002C25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7A94" w:rsidTr="009018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C2552" w:rsidRDefault="002C25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C2552" w:rsidRDefault="002C25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C2552" w:rsidRDefault="002C25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C2552" w:rsidRDefault="002C25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2B7A94" w:rsidTr="009018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C2552" w:rsidRDefault="005F36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C2552" w:rsidRDefault="002C25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C2552" w:rsidRDefault="002C2552">
            <w:pPr>
              <w:rPr>
                <w:lang w:val="ru-RU"/>
              </w:rPr>
            </w:pPr>
            <w:r>
              <w:rPr>
                <w:lang w:val="ru-RU"/>
              </w:rPr>
              <w:t>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C2552" w:rsidRDefault="002C25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</w:tbl>
    <w:p w:rsidR="002C2552" w:rsidRDefault="005F3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Все выпускники 11-х классов успешно завершили учебный год и получили аттестаты. Количество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, получивших 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учебном году аттестат о среднем общем образовании</w:t>
      </w:r>
      <w:r w:rsidR="002C2552">
        <w:rPr>
          <w:rFonts w:hAnsi="Times New Roman" w:cs="Times New Roman"/>
          <w:color w:val="000000"/>
          <w:sz w:val="24"/>
          <w:szCs w:val="24"/>
          <w:lang w:val="ru-RU"/>
        </w:rPr>
        <w:t xml:space="preserve"> 3 человека.</w:t>
      </w:r>
    </w:p>
    <w:p w:rsidR="002B7A94" w:rsidRPr="008B39F9" w:rsidRDefault="005F3623">
      <w:pPr>
        <w:rPr>
          <w:rFonts w:hAnsi="Times New Roman" w:cs="Times New Roman"/>
          <w:sz w:val="24"/>
          <w:szCs w:val="24"/>
          <w:lang w:val="ru-RU"/>
        </w:rPr>
      </w:pPr>
      <w:r w:rsidRPr="008B39F9">
        <w:rPr>
          <w:rFonts w:hAnsi="Times New Roman" w:cs="Times New Roman"/>
          <w:b/>
          <w:bCs/>
          <w:sz w:val="24"/>
          <w:szCs w:val="24"/>
          <w:lang w:val="ru-RU"/>
        </w:rPr>
        <w:t>Выводы о результатах ГИА-9 и ГИА-11</w:t>
      </w:r>
    </w:p>
    <w:p w:rsidR="002B7A94" w:rsidRPr="008B39F9" w:rsidRDefault="005F3623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gramStart"/>
      <w:r w:rsidRPr="008B39F9">
        <w:rPr>
          <w:rFonts w:hAnsi="Times New Roman" w:cs="Times New Roman"/>
          <w:sz w:val="24"/>
          <w:szCs w:val="24"/>
          <w:lang w:val="ru-RU"/>
        </w:rPr>
        <w:t>Обучающиеся</w:t>
      </w:r>
      <w:proofErr w:type="gramEnd"/>
      <w:r w:rsidRPr="008B39F9">
        <w:rPr>
          <w:rFonts w:hAnsi="Times New Roman" w:cs="Times New Roman"/>
          <w:sz w:val="24"/>
          <w:szCs w:val="24"/>
          <w:lang w:val="ru-RU"/>
        </w:rPr>
        <w:t xml:space="preserve"> 9-х и 11-х классов показали стопроцентную</w:t>
      </w:r>
      <w:r w:rsidRPr="008B39F9">
        <w:rPr>
          <w:rFonts w:hAnsi="Times New Roman" w:cs="Times New Roman"/>
          <w:sz w:val="24"/>
          <w:szCs w:val="24"/>
        </w:rPr>
        <w:t> </w:t>
      </w:r>
      <w:r w:rsidRPr="008B39F9">
        <w:rPr>
          <w:rFonts w:hAnsi="Times New Roman" w:cs="Times New Roman"/>
          <w:sz w:val="24"/>
          <w:szCs w:val="24"/>
          <w:lang w:val="ru-RU"/>
        </w:rPr>
        <w:t>успеваемость по результатам ГИА</w:t>
      </w:r>
      <w:r w:rsidRPr="008B39F9">
        <w:rPr>
          <w:rFonts w:hAnsi="Times New Roman" w:cs="Times New Roman"/>
          <w:sz w:val="24"/>
          <w:szCs w:val="24"/>
        </w:rPr>
        <w:t> </w:t>
      </w:r>
      <w:r w:rsidRPr="008B39F9">
        <w:rPr>
          <w:rFonts w:hAnsi="Times New Roman" w:cs="Times New Roman"/>
          <w:sz w:val="24"/>
          <w:szCs w:val="24"/>
          <w:lang w:val="ru-RU"/>
        </w:rPr>
        <w:t>по всем предметам.</w:t>
      </w:r>
    </w:p>
    <w:p w:rsidR="002B7A94" w:rsidRPr="008B39F9" w:rsidRDefault="005F3623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B39F9">
        <w:rPr>
          <w:rFonts w:hAnsi="Times New Roman" w:cs="Times New Roman"/>
          <w:sz w:val="24"/>
          <w:szCs w:val="24"/>
          <w:lang w:val="ru-RU"/>
        </w:rPr>
        <w:t>По ГИА-9 средний</w:t>
      </w:r>
      <w:r w:rsidRPr="008B39F9">
        <w:rPr>
          <w:rFonts w:hAnsi="Times New Roman" w:cs="Times New Roman"/>
          <w:sz w:val="24"/>
          <w:szCs w:val="24"/>
        </w:rPr>
        <w:t> </w:t>
      </w:r>
      <w:r w:rsidRPr="008B39F9">
        <w:rPr>
          <w:rFonts w:hAnsi="Times New Roman" w:cs="Times New Roman"/>
          <w:sz w:val="24"/>
          <w:szCs w:val="24"/>
          <w:lang w:val="ru-RU"/>
        </w:rPr>
        <w:t>балл</w:t>
      </w:r>
      <w:r w:rsidRPr="008B39F9">
        <w:rPr>
          <w:rFonts w:hAnsi="Times New Roman" w:cs="Times New Roman"/>
          <w:sz w:val="24"/>
          <w:szCs w:val="24"/>
        </w:rPr>
        <w:t> </w:t>
      </w:r>
      <w:r w:rsidR="008B39F9">
        <w:rPr>
          <w:rFonts w:hAnsi="Times New Roman" w:cs="Times New Roman"/>
          <w:sz w:val="24"/>
          <w:szCs w:val="24"/>
          <w:lang w:val="ru-RU"/>
        </w:rPr>
        <w:t xml:space="preserve"> 3</w:t>
      </w:r>
      <w:r w:rsidRPr="008B39F9">
        <w:rPr>
          <w:rFonts w:hAnsi="Times New Roman" w:cs="Times New Roman"/>
          <w:sz w:val="24"/>
          <w:szCs w:val="24"/>
        </w:rPr>
        <w:t> </w:t>
      </w:r>
      <w:r w:rsidRPr="008B39F9">
        <w:rPr>
          <w:rFonts w:hAnsi="Times New Roman" w:cs="Times New Roman"/>
          <w:sz w:val="24"/>
          <w:szCs w:val="24"/>
          <w:lang w:val="ru-RU"/>
        </w:rPr>
        <w:t xml:space="preserve">по обязательным предметам и предметам по </w:t>
      </w:r>
      <w:r w:rsidR="008B39F9">
        <w:rPr>
          <w:rFonts w:hAnsi="Times New Roman" w:cs="Times New Roman"/>
          <w:sz w:val="24"/>
          <w:szCs w:val="24"/>
          <w:lang w:val="ru-RU"/>
        </w:rPr>
        <w:t>выбор</w:t>
      </w:r>
      <w:r w:rsidRPr="008B39F9">
        <w:rPr>
          <w:rFonts w:hAnsi="Times New Roman" w:cs="Times New Roman"/>
          <w:sz w:val="24"/>
          <w:szCs w:val="24"/>
          <w:lang w:val="ru-RU"/>
        </w:rPr>
        <w:t>.</w:t>
      </w:r>
    </w:p>
    <w:p w:rsidR="002B7A94" w:rsidRPr="008B39F9" w:rsidRDefault="005F3623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B39F9">
        <w:rPr>
          <w:rFonts w:hAnsi="Times New Roman" w:cs="Times New Roman"/>
          <w:sz w:val="24"/>
          <w:szCs w:val="24"/>
          <w:lang w:val="ru-RU"/>
        </w:rPr>
        <w:t>По ЕГЭ средний</w:t>
      </w:r>
      <w:r w:rsidRPr="008B39F9">
        <w:rPr>
          <w:rFonts w:hAnsi="Times New Roman" w:cs="Times New Roman"/>
          <w:sz w:val="24"/>
          <w:szCs w:val="24"/>
        </w:rPr>
        <w:t> </w:t>
      </w:r>
      <w:r w:rsidRPr="008B39F9">
        <w:rPr>
          <w:rFonts w:hAnsi="Times New Roman" w:cs="Times New Roman"/>
          <w:sz w:val="24"/>
          <w:szCs w:val="24"/>
          <w:lang w:val="ru-RU"/>
        </w:rPr>
        <w:t>балл</w:t>
      </w:r>
      <w:r w:rsidRPr="008B39F9">
        <w:rPr>
          <w:rFonts w:hAnsi="Times New Roman" w:cs="Times New Roman"/>
          <w:sz w:val="24"/>
          <w:szCs w:val="24"/>
        </w:rPr>
        <w:t> </w:t>
      </w:r>
      <w:r w:rsidRPr="008B39F9">
        <w:rPr>
          <w:rFonts w:hAnsi="Times New Roman" w:cs="Times New Roman"/>
          <w:sz w:val="24"/>
          <w:szCs w:val="24"/>
          <w:lang w:val="ru-RU"/>
        </w:rPr>
        <w:t>по каждому из</w:t>
      </w:r>
      <w:r w:rsidRPr="008B39F9">
        <w:rPr>
          <w:rFonts w:hAnsi="Times New Roman" w:cs="Times New Roman"/>
          <w:sz w:val="24"/>
          <w:szCs w:val="24"/>
        </w:rPr>
        <w:t> </w:t>
      </w:r>
      <w:r w:rsidRPr="008B39F9">
        <w:rPr>
          <w:rFonts w:hAnsi="Times New Roman" w:cs="Times New Roman"/>
          <w:sz w:val="24"/>
          <w:szCs w:val="24"/>
          <w:lang w:val="ru-RU"/>
        </w:rPr>
        <w:t>предметов</w:t>
      </w:r>
      <w:r w:rsidRPr="008B39F9">
        <w:rPr>
          <w:rFonts w:hAnsi="Times New Roman" w:cs="Times New Roman"/>
          <w:sz w:val="24"/>
          <w:szCs w:val="24"/>
        </w:rPr>
        <w:t> </w:t>
      </w:r>
      <w:r w:rsidR="002C2552" w:rsidRPr="008B39F9">
        <w:rPr>
          <w:rFonts w:hAnsi="Times New Roman" w:cs="Times New Roman"/>
          <w:sz w:val="24"/>
          <w:szCs w:val="24"/>
          <w:lang w:val="ru-RU"/>
        </w:rPr>
        <w:t>3</w:t>
      </w:r>
      <w:r w:rsidR="008B39F9">
        <w:rPr>
          <w:rFonts w:hAnsi="Times New Roman" w:cs="Times New Roman"/>
          <w:sz w:val="24"/>
          <w:szCs w:val="24"/>
          <w:lang w:val="ru-RU"/>
        </w:rPr>
        <w:t>,5</w:t>
      </w:r>
      <w:r w:rsidRPr="008B39F9">
        <w:rPr>
          <w:rFonts w:hAnsi="Times New Roman" w:cs="Times New Roman"/>
          <w:sz w:val="24"/>
          <w:szCs w:val="24"/>
          <w:lang w:val="ru-RU"/>
        </w:rPr>
        <w:t>, средний балл по базовой</w:t>
      </w:r>
      <w:r w:rsidRPr="008B39F9">
        <w:rPr>
          <w:rFonts w:hAnsi="Times New Roman" w:cs="Times New Roman"/>
          <w:sz w:val="24"/>
          <w:szCs w:val="24"/>
        </w:rPr>
        <w:t> </w:t>
      </w:r>
      <w:r w:rsidRPr="008B39F9">
        <w:rPr>
          <w:rFonts w:hAnsi="Times New Roman" w:cs="Times New Roman"/>
          <w:sz w:val="24"/>
          <w:szCs w:val="24"/>
          <w:lang w:val="ru-RU"/>
        </w:rPr>
        <w:t>математике –</w:t>
      </w:r>
      <w:r w:rsidRPr="008B39F9">
        <w:rPr>
          <w:rFonts w:hAnsi="Times New Roman" w:cs="Times New Roman"/>
          <w:sz w:val="24"/>
          <w:szCs w:val="24"/>
        </w:rPr>
        <w:t> </w:t>
      </w:r>
      <w:r w:rsidR="008B39F9">
        <w:rPr>
          <w:rFonts w:hAnsi="Times New Roman" w:cs="Times New Roman"/>
          <w:sz w:val="24"/>
          <w:szCs w:val="24"/>
          <w:lang w:val="ru-RU"/>
        </w:rPr>
        <w:t>4</w:t>
      </w:r>
      <w:r w:rsidRPr="008B39F9">
        <w:rPr>
          <w:rFonts w:hAnsi="Times New Roman" w:cs="Times New Roman"/>
          <w:sz w:val="24"/>
          <w:szCs w:val="24"/>
          <w:lang w:val="ru-RU"/>
        </w:rPr>
        <w:t>, по профильной математике – 58,5, по русскому языку –</w:t>
      </w:r>
      <w:r w:rsidRPr="008B39F9">
        <w:rPr>
          <w:rFonts w:hAnsi="Times New Roman" w:cs="Times New Roman"/>
          <w:sz w:val="24"/>
          <w:szCs w:val="24"/>
        </w:rPr>
        <w:t> </w:t>
      </w:r>
      <w:r w:rsidRPr="008B39F9">
        <w:rPr>
          <w:rFonts w:hAnsi="Times New Roman" w:cs="Times New Roman"/>
          <w:sz w:val="24"/>
          <w:szCs w:val="24"/>
          <w:lang w:val="ru-RU"/>
        </w:rPr>
        <w:t>69.</w:t>
      </w:r>
    </w:p>
    <w:p w:rsidR="008B39F9" w:rsidRDefault="008B39F9" w:rsidP="00C6235D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7A94" w:rsidRPr="005F3623" w:rsidRDefault="005F3623" w:rsidP="00C623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2B7A94" w:rsidRPr="005F3623" w:rsidRDefault="005F3623" w:rsidP="00C623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Проведенные весной 2023 года Всероссийские проверочные работы показали</w:t>
      </w:r>
      <w:r w:rsidR="00657276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несоответствие итоговых отметок и результатов </w:t>
      </w:r>
      <w:proofErr w:type="gramStart"/>
      <w:r w:rsidR="00657276">
        <w:rPr>
          <w:rFonts w:hAnsi="Times New Roman" w:cs="Times New Roman"/>
          <w:color w:val="000000"/>
          <w:sz w:val="24"/>
          <w:szCs w:val="24"/>
          <w:lang w:val="ru-RU"/>
        </w:rPr>
        <w:t xml:space="preserve">за диагностическую работу 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значительное </w:t>
      </w:r>
      <w:r w:rsidR="00657276">
        <w:rPr>
          <w:rFonts w:hAnsi="Times New Roman" w:cs="Times New Roman"/>
          <w:color w:val="000000"/>
          <w:sz w:val="24"/>
          <w:szCs w:val="24"/>
          <w:lang w:val="ru-RU"/>
        </w:rPr>
        <w:t xml:space="preserve">расхождение 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результатов по сравнению с итоговой отметкой за третью четверть по русскому языку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математике в 5-х классах. Понизили свои результаты по русскому языку –</w:t>
      </w:r>
      <w:r w:rsidR="00657276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обучающихся, по математике –</w:t>
      </w:r>
      <w:r w:rsidR="00657276"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 w:rsidR="006572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7A94" w:rsidRPr="005F3623" w:rsidRDefault="005F3623" w:rsidP="00C623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Причины несоответствия результатов ВПР и отметок:</w:t>
      </w:r>
    </w:p>
    <w:p w:rsidR="002B7A94" w:rsidRPr="005F3623" w:rsidRDefault="005F3623" w:rsidP="00C6235D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отсутствие дифференцированной работы с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B7A94" w:rsidRPr="005F3623" w:rsidRDefault="005F3623" w:rsidP="00C6235D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недостаточный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657276" w:rsidRPr="00F46592" w:rsidRDefault="00657276" w:rsidP="00C6235D">
      <w:pPr>
        <w:pStyle w:val="a5"/>
        <w:numPr>
          <w:ilvl w:val="0"/>
          <w:numId w:val="33"/>
        </w:numPr>
        <w:shd w:val="clear" w:color="auto" w:fill="FFFFFF"/>
        <w:spacing w:before="60" w:beforeAutospacing="0" w:after="180" w:afterAutospacing="0"/>
        <w:jc w:val="both"/>
        <w:textAlignment w:val="baseline"/>
        <w:rPr>
          <w:rFonts w:eastAsia="Arial"/>
          <w:color w:val="303030"/>
          <w:lang w:val="ru-RU"/>
        </w:rPr>
      </w:pPr>
      <w:r>
        <w:rPr>
          <w:rFonts w:eastAsia="Arial"/>
          <w:color w:val="303030"/>
          <w:shd w:val="clear" w:color="auto" w:fill="FFFFFF"/>
          <w:lang w:val="ru-RU"/>
        </w:rPr>
        <w:t>о</w:t>
      </w:r>
      <w:r w:rsidRPr="00F46592">
        <w:rPr>
          <w:rFonts w:eastAsia="Arial"/>
          <w:color w:val="303030"/>
          <w:shd w:val="clear" w:color="auto" w:fill="FFFFFF"/>
          <w:lang w:val="ru-RU"/>
        </w:rPr>
        <w:t>собенности формулировки и характер задания (для отдельных учащихся, не поняли задание и, как следствие, выполнили его неверно)</w:t>
      </w:r>
    </w:p>
    <w:p w:rsidR="00657276" w:rsidRPr="00F46592" w:rsidRDefault="00657276" w:rsidP="00C6235D">
      <w:pPr>
        <w:pStyle w:val="a5"/>
        <w:numPr>
          <w:ilvl w:val="0"/>
          <w:numId w:val="33"/>
        </w:numPr>
        <w:shd w:val="clear" w:color="auto" w:fill="FFFFFF"/>
        <w:spacing w:before="60" w:beforeAutospacing="0" w:after="180" w:afterAutospacing="0"/>
        <w:jc w:val="both"/>
        <w:textAlignment w:val="baseline"/>
        <w:rPr>
          <w:rFonts w:eastAsia="Arial"/>
          <w:color w:val="303030"/>
          <w:lang w:val="ru-RU"/>
        </w:rPr>
      </w:pPr>
      <w:r>
        <w:rPr>
          <w:rFonts w:eastAsia="Arial"/>
          <w:color w:val="303030"/>
          <w:shd w:val="clear" w:color="auto" w:fill="FFFFFF"/>
          <w:lang w:val="ru-RU"/>
        </w:rPr>
        <w:t>п</w:t>
      </w:r>
      <w:r w:rsidRPr="00F46592">
        <w:rPr>
          <w:rFonts w:eastAsia="Arial"/>
          <w:color w:val="303030"/>
          <w:shd w:val="clear" w:color="auto" w:fill="FFFFFF"/>
          <w:lang w:val="ru-RU"/>
        </w:rPr>
        <w:t>ропуски уроков по состоянию здоровья отдельными учащимися в течение четверти и, как следствие, недостаточное усвоение материала необходимого для успешного выполнения ВПР.</w:t>
      </w:r>
    </w:p>
    <w:p w:rsidR="00C6235D" w:rsidRPr="00D63647" w:rsidRDefault="00657276" w:rsidP="00D63647">
      <w:pPr>
        <w:pStyle w:val="a5"/>
        <w:numPr>
          <w:ilvl w:val="0"/>
          <w:numId w:val="33"/>
        </w:numPr>
        <w:shd w:val="clear" w:color="auto" w:fill="FFFFFF"/>
        <w:spacing w:before="60" w:beforeAutospacing="0" w:after="180" w:afterAutospacing="0"/>
        <w:jc w:val="both"/>
        <w:textAlignment w:val="baseline"/>
        <w:rPr>
          <w:rFonts w:eastAsia="Arial"/>
          <w:color w:val="303030"/>
          <w:lang w:val="ru-RU"/>
        </w:rPr>
      </w:pPr>
      <w:proofErr w:type="gramStart"/>
      <w:r>
        <w:rPr>
          <w:rFonts w:eastAsia="Arial"/>
          <w:color w:val="303030"/>
          <w:shd w:val="clear" w:color="auto" w:fill="FFFFFF"/>
          <w:lang w:val="ru-RU"/>
        </w:rPr>
        <w:t>и</w:t>
      </w:r>
      <w:r w:rsidRPr="00F46592">
        <w:rPr>
          <w:rFonts w:eastAsia="Arial"/>
          <w:color w:val="303030"/>
          <w:shd w:val="clear" w:color="auto" w:fill="FFFFFF"/>
          <w:lang w:val="ru-RU"/>
        </w:rPr>
        <w:t>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  <w:proofErr w:type="gramEnd"/>
    </w:p>
    <w:p w:rsidR="002B7A94" w:rsidRPr="005F3623" w:rsidRDefault="005F3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2B7A94" w:rsidRPr="005F3623" w:rsidRDefault="005F3623" w:rsidP="00C623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B42DCE" w:rsidRDefault="00B42DC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235D" w:rsidRDefault="00C6235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Осень </w:t>
      </w:r>
      <w:r w:rsidR="005F3623"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</w:t>
      </w:r>
      <w:r w:rsidR="005F362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5F3623"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года, </w:t>
      </w:r>
      <w:proofErr w:type="spellStart"/>
      <w:r w:rsidR="005F3623"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="005F3623"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2B7A94" w:rsidRPr="005F3623" w:rsidRDefault="005F3623" w:rsidP="00C623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Количественные данные по всем этапам Всероссийской олимпиады школьников в</w:t>
      </w:r>
      <w:r w:rsidR="00C6235D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учебном году показали стабильно высокий объем участия. Количество участников Всероссийской олимпиады школьников выросло с</w:t>
      </w:r>
      <w:r w:rsidR="00C6235D">
        <w:rPr>
          <w:rFonts w:hAnsi="Times New Roman" w:cs="Times New Roman"/>
          <w:color w:val="000000"/>
          <w:sz w:val="24"/>
          <w:szCs w:val="24"/>
          <w:lang w:val="ru-RU"/>
        </w:rPr>
        <w:t xml:space="preserve"> 37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обучающихся Школы 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году до</w:t>
      </w:r>
      <w:r w:rsidR="00C6235D">
        <w:rPr>
          <w:rFonts w:hAnsi="Times New Roman" w:cs="Times New Roman"/>
          <w:color w:val="000000"/>
          <w:sz w:val="24"/>
          <w:szCs w:val="24"/>
          <w:lang w:val="ru-RU"/>
        </w:rPr>
        <w:t xml:space="preserve"> 43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году.</w:t>
      </w:r>
    </w:p>
    <w:p w:rsidR="002B7A94" w:rsidRPr="005F3623" w:rsidRDefault="005F3623" w:rsidP="00C623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года, </w:t>
      </w:r>
      <w:proofErr w:type="spellStart"/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рамках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школьный и муниципальный этапы. Сравнивая результаты двух этапов с результатами аналогичных этапов, которые прошли осенью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года, можно сделать вывод, что количественные показатели не изменились, а качественные – стали выше на 5 процентов.</w:t>
      </w:r>
    </w:p>
    <w:p w:rsidR="002B7A94" w:rsidRPr="005F3623" w:rsidRDefault="005F3623" w:rsidP="00C623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</w:t>
      </w:r>
      <w:r w:rsidR="005367CF">
        <w:rPr>
          <w:rFonts w:hAnsi="Times New Roman" w:cs="Times New Roman"/>
          <w:color w:val="000000"/>
          <w:sz w:val="24"/>
          <w:szCs w:val="24"/>
          <w:lang w:val="ru-RU"/>
        </w:rPr>
        <w:t>всероссийского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Школы.</w:t>
      </w:r>
    </w:p>
    <w:p w:rsidR="002B7A94" w:rsidRPr="005F3623" w:rsidRDefault="002B7A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A94" w:rsidRPr="005F3623" w:rsidRDefault="005F3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Диаграмма по результатам участия школьников во </w:t>
      </w:r>
      <w:proofErr w:type="spellStart"/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8B39F9" w:rsidRPr="00D63647" w:rsidRDefault="005367CF" w:rsidP="00D63647">
      <w:r w:rsidRPr="005367CF">
        <w:rPr>
          <w:noProof/>
          <w:lang w:val="ru-RU" w:eastAsia="ru-RU"/>
        </w:rPr>
        <w:drawing>
          <wp:inline distT="0" distB="0" distL="0" distR="0">
            <wp:extent cx="4250801" cy="2512612"/>
            <wp:effectExtent l="19050" t="0" r="16399" b="1988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7A94" w:rsidRPr="00B42DCE" w:rsidRDefault="005F3623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B42DCE">
        <w:rPr>
          <w:rFonts w:hAnsi="Times New Roman" w:cs="Times New Roman"/>
          <w:b/>
          <w:bCs/>
          <w:color w:val="000000" w:themeColor="text1"/>
          <w:sz w:val="24"/>
          <w:szCs w:val="24"/>
        </w:rPr>
        <w:t>VI</w:t>
      </w:r>
      <w:r w:rsidRPr="00B42DC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ВОСТРЕБОВАННОСТЬ ВЫПУСКНИКОВ</w:t>
      </w:r>
    </w:p>
    <w:p w:rsidR="002B7A94" w:rsidRPr="00B42DCE" w:rsidRDefault="005F3623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B42DC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Таблица 21.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3"/>
        <w:gridCol w:w="542"/>
        <w:gridCol w:w="806"/>
        <w:gridCol w:w="806"/>
        <w:gridCol w:w="1514"/>
        <w:gridCol w:w="542"/>
        <w:gridCol w:w="931"/>
        <w:gridCol w:w="1514"/>
        <w:gridCol w:w="995"/>
        <w:gridCol w:w="764"/>
      </w:tblGrid>
      <w:tr w:rsidR="002B7A94" w:rsidRPr="00B42D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Средняя школа</w:t>
            </w:r>
          </w:p>
        </w:tc>
      </w:tr>
      <w:tr w:rsidR="002B7A94" w:rsidRPr="001823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2B7A9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Перешли в 10-й класс Шко</w:t>
            </w:r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Перешли в 10-й класс друго</w:t>
            </w:r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Поступили</w:t>
            </w:r>
            <w:proofErr w:type="spellEnd"/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профессиональную</w:t>
            </w:r>
            <w:proofErr w:type="spellEnd"/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Пошли на срочную служ</w:t>
            </w:r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бу по призыву</w:t>
            </w:r>
          </w:p>
        </w:tc>
      </w:tr>
      <w:tr w:rsidR="002B7A94" w:rsidRPr="00B42D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7A94" w:rsidRPr="00B42D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2B7A94" w:rsidRPr="00B42D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42DC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B42DCE" w:rsidRDefault="00B42DC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DC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</w:tbl>
    <w:p w:rsidR="002B7A94" w:rsidRPr="00B42DCE" w:rsidRDefault="002B7A94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2B7A94" w:rsidRPr="005F3623" w:rsidRDefault="005F3623" w:rsidP="005367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 2023 году</w:t>
      </w:r>
      <w:r w:rsidR="005367CF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выпускников 4-х классов перешли в 5-й класс школы.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:rsidR="002B7A94" w:rsidRPr="00B42DCE" w:rsidRDefault="005F3623" w:rsidP="00B42DCE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B42DCE">
        <w:rPr>
          <w:rFonts w:hAnsi="Times New Roman" w:cs="Times New Roman"/>
          <w:color w:val="000000" w:themeColor="text1"/>
          <w:sz w:val="24"/>
          <w:szCs w:val="24"/>
          <w:lang w:val="ru-RU"/>
        </w:rPr>
        <w:t>Мероприятия, посвященные Году педагога и наставника, способствовали повышению престижа профессии учителя – количество выпускников, которые выбрали для поступления педагогические вузы и колледжи, увеличилось</w:t>
      </w:r>
      <w:r w:rsidR="00B42DCE" w:rsidRPr="00B42DCE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B7A94" w:rsidRPr="005F3623" w:rsidRDefault="005F3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ФУНКЦИОНИРОВАНИЕ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 КАЧЕСТВА ОБРАЗОВАНИЯ</w:t>
      </w:r>
    </w:p>
    <w:p w:rsidR="002B7A94" w:rsidRPr="005F3623" w:rsidRDefault="005F3623" w:rsidP="00AD22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 оценке качества образования в </w:t>
      </w:r>
      <w:r w:rsidR="00AD22C5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AD22C5">
        <w:rPr>
          <w:rFonts w:hAnsi="Times New Roman" w:cs="Times New Roman"/>
          <w:color w:val="000000"/>
          <w:sz w:val="24"/>
          <w:szCs w:val="24"/>
          <w:lang w:val="ru-RU"/>
        </w:rPr>
        <w:t>«СОШ п</w:t>
      </w:r>
      <w:proofErr w:type="gramStart"/>
      <w:r w:rsidR="00AD22C5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="00AD22C5">
        <w:rPr>
          <w:rFonts w:hAnsi="Times New Roman" w:cs="Times New Roman"/>
          <w:color w:val="000000"/>
          <w:sz w:val="24"/>
          <w:szCs w:val="24"/>
          <w:lang w:val="ru-RU"/>
        </w:rPr>
        <w:t>оряк-Рыболов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»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году организовывалась на основании Положения о внутренней системе оценки качества образования (ВСОКО) и в соответствии с Планами ВСОКО 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и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учебные годы.</w:t>
      </w:r>
    </w:p>
    <w:p w:rsidR="002B7A94" w:rsidRPr="005F3623" w:rsidRDefault="005F3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:rsidR="002B7A94" w:rsidRPr="005F3623" w:rsidRDefault="005F3623" w:rsidP="008E153A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2B7A94" w:rsidRPr="005F3623" w:rsidRDefault="005F3623" w:rsidP="008E153A">
      <w:pPr>
        <w:numPr>
          <w:ilvl w:val="0"/>
          <w:numId w:val="3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2B7A94" w:rsidRPr="005F3623" w:rsidRDefault="005F3623" w:rsidP="008E15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направлениями и целями оценочной деятельности в </w:t>
      </w:r>
      <w:r w:rsidR="008E153A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E153A">
        <w:rPr>
          <w:rFonts w:hAnsi="Times New Roman" w:cs="Times New Roman"/>
          <w:color w:val="000000"/>
          <w:sz w:val="24"/>
          <w:szCs w:val="24"/>
          <w:lang w:val="ru-RU"/>
        </w:rPr>
        <w:t>«СОШ п</w:t>
      </w:r>
      <w:proofErr w:type="gramStart"/>
      <w:r w:rsidR="008E153A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="008E153A">
        <w:rPr>
          <w:rFonts w:hAnsi="Times New Roman" w:cs="Times New Roman"/>
          <w:color w:val="000000"/>
          <w:sz w:val="24"/>
          <w:szCs w:val="24"/>
          <w:lang w:val="ru-RU"/>
        </w:rPr>
        <w:t>оряк-Рыболов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» являются:</w:t>
      </w:r>
    </w:p>
    <w:p w:rsidR="002B7A94" w:rsidRPr="005F3623" w:rsidRDefault="005F3623" w:rsidP="008E153A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2B7A94" w:rsidRPr="005F3623" w:rsidRDefault="005F3623" w:rsidP="008E153A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2B7A94" w:rsidRPr="005F3623" w:rsidRDefault="005F3623" w:rsidP="008E153A">
      <w:pPr>
        <w:numPr>
          <w:ilvl w:val="0"/>
          <w:numId w:val="3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оценка результатов деятельности образовательной организации как основа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аккредитационных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процедур.</w:t>
      </w:r>
    </w:p>
    <w:p w:rsidR="002B7A94" w:rsidRPr="005F3623" w:rsidRDefault="005F3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:rsidR="002B7A94" w:rsidRDefault="005F3623" w:rsidP="008E153A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B7A94" w:rsidRDefault="005F3623" w:rsidP="008E153A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результаты;</w:t>
      </w:r>
    </w:p>
    <w:p w:rsidR="002B7A94" w:rsidRDefault="005F3623" w:rsidP="008E153A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 результаты;</w:t>
      </w:r>
    </w:p>
    <w:p w:rsidR="002B7A94" w:rsidRPr="005F3623" w:rsidRDefault="005F3623" w:rsidP="008E153A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2B7A94" w:rsidRPr="005F3623" w:rsidRDefault="005F3623" w:rsidP="008E153A">
      <w:pPr>
        <w:numPr>
          <w:ilvl w:val="0"/>
          <w:numId w:val="3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:rsidR="002B7A94" w:rsidRPr="005F3623" w:rsidRDefault="005F3623" w:rsidP="008E15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образовательных достижений, промежуточная и итоговая аттестацию обучающихся.</w:t>
      </w:r>
    </w:p>
    <w:p w:rsidR="002B7A94" w:rsidRPr="005F3623" w:rsidRDefault="005F3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процедуры оценки качества условий образовательной деятельности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 в себя:</w:t>
      </w:r>
    </w:p>
    <w:p w:rsidR="002B7A94" w:rsidRPr="005F3623" w:rsidRDefault="005F3623" w:rsidP="008E153A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2B7A94" w:rsidRPr="005F3623" w:rsidRDefault="005F3623" w:rsidP="008E153A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2B7A94" w:rsidRPr="005F3623" w:rsidRDefault="005F3623" w:rsidP="008E153A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2B7A94" w:rsidRPr="005F3623" w:rsidRDefault="005F3623" w:rsidP="008E153A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методической и учебной литературой;</w:t>
      </w:r>
    </w:p>
    <w:p w:rsidR="002B7A94" w:rsidRPr="005F3623" w:rsidRDefault="005F3623" w:rsidP="008E153A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:rsidR="002B7A94" w:rsidRPr="005F3623" w:rsidRDefault="005F3623" w:rsidP="008E153A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2B7A94" w:rsidRPr="005F3623" w:rsidRDefault="005F3623" w:rsidP="008E153A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2B7A94" w:rsidRPr="005F3623" w:rsidRDefault="005F3623" w:rsidP="008E153A">
      <w:pPr>
        <w:numPr>
          <w:ilvl w:val="0"/>
          <w:numId w:val="3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социальной сферы микрорайона и </w:t>
      </w:r>
      <w:r w:rsidR="008E153A">
        <w:rPr>
          <w:rFonts w:hAnsi="Times New Roman" w:cs="Times New Roman"/>
          <w:color w:val="000000"/>
          <w:sz w:val="24"/>
          <w:szCs w:val="24"/>
          <w:lang w:val="ru-RU"/>
        </w:rPr>
        <w:t>поселка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7A94" w:rsidRPr="00D63647" w:rsidRDefault="005F3623" w:rsidP="00D636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2B7A94" w:rsidRPr="005F3623" w:rsidRDefault="005F3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 КАДРОВОГО ОБЕСПЕЧЕНИЯ</w:t>
      </w:r>
    </w:p>
    <w:p w:rsidR="002B7A94" w:rsidRPr="005F3623" w:rsidRDefault="005F3623" w:rsidP="008E15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2B7A94" w:rsidRPr="005F3623" w:rsidRDefault="005F3623" w:rsidP="008E15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Основные принципы кадровой политики направлены:</w:t>
      </w:r>
    </w:p>
    <w:p w:rsidR="002B7A94" w:rsidRPr="005F3623" w:rsidRDefault="005F3623" w:rsidP="008E153A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2B7A94" w:rsidRPr="005F3623" w:rsidRDefault="005F3623" w:rsidP="008E153A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2B7A94" w:rsidRDefault="005F3623" w:rsidP="008E153A">
      <w:pPr>
        <w:numPr>
          <w:ilvl w:val="0"/>
          <w:numId w:val="3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7A94" w:rsidRPr="00E63FD1" w:rsidRDefault="005F3623" w:rsidP="00E63FD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63FD1">
        <w:rPr>
          <w:rFonts w:hAnsi="Times New Roman" w:cs="Times New Roman"/>
          <w:sz w:val="24"/>
          <w:szCs w:val="24"/>
          <w:lang w:val="ru-RU"/>
        </w:rPr>
        <w:t>На период самообследования в школе работают</w:t>
      </w:r>
      <w:r w:rsidR="00D63647" w:rsidRPr="00E63FD1">
        <w:rPr>
          <w:rFonts w:hAnsi="Times New Roman" w:cs="Times New Roman"/>
          <w:sz w:val="24"/>
          <w:szCs w:val="24"/>
          <w:lang w:val="ru-RU"/>
        </w:rPr>
        <w:t xml:space="preserve"> 15</w:t>
      </w:r>
      <w:r w:rsidRPr="00E63FD1">
        <w:rPr>
          <w:rFonts w:hAnsi="Times New Roman" w:cs="Times New Roman"/>
          <w:sz w:val="24"/>
          <w:szCs w:val="24"/>
          <w:lang w:val="ru-RU"/>
        </w:rPr>
        <w:t xml:space="preserve"> </w:t>
      </w:r>
      <w:r w:rsidR="00D63647" w:rsidRPr="00E63FD1">
        <w:rPr>
          <w:rFonts w:hAnsi="Times New Roman" w:cs="Times New Roman"/>
          <w:sz w:val="24"/>
          <w:szCs w:val="24"/>
          <w:lang w:val="ru-RU"/>
        </w:rPr>
        <w:t>педагогов</w:t>
      </w:r>
      <w:r w:rsidRPr="00E63FD1">
        <w:rPr>
          <w:rFonts w:hAnsi="Times New Roman" w:cs="Times New Roman"/>
          <w:sz w:val="24"/>
          <w:szCs w:val="24"/>
          <w:lang w:val="ru-RU"/>
        </w:rPr>
        <w:t>, из них</w:t>
      </w:r>
      <w:r w:rsidR="00D63647" w:rsidRPr="00E63FD1">
        <w:rPr>
          <w:rFonts w:hAnsi="Times New Roman" w:cs="Times New Roman"/>
          <w:sz w:val="24"/>
          <w:szCs w:val="24"/>
          <w:lang w:val="ru-RU"/>
        </w:rPr>
        <w:t xml:space="preserve"> 1</w:t>
      </w:r>
      <w:r w:rsidRPr="00E63FD1">
        <w:rPr>
          <w:rFonts w:hAnsi="Times New Roman" w:cs="Times New Roman"/>
          <w:sz w:val="24"/>
          <w:szCs w:val="24"/>
          <w:lang w:val="ru-RU"/>
        </w:rPr>
        <w:t xml:space="preserve"> – </w:t>
      </w:r>
      <w:r w:rsidR="00D63647" w:rsidRPr="00E63FD1">
        <w:rPr>
          <w:rFonts w:hAnsi="Times New Roman" w:cs="Times New Roman"/>
          <w:sz w:val="24"/>
          <w:szCs w:val="24"/>
          <w:lang w:val="ru-RU"/>
        </w:rPr>
        <w:t>внутренний совместитель</w:t>
      </w:r>
      <w:r w:rsidRPr="00E63FD1">
        <w:rPr>
          <w:rFonts w:hAnsi="Times New Roman" w:cs="Times New Roman"/>
          <w:sz w:val="24"/>
          <w:szCs w:val="24"/>
          <w:lang w:val="ru-RU"/>
        </w:rPr>
        <w:t xml:space="preserve">. Из них </w:t>
      </w:r>
      <w:r w:rsidR="00E63FD1" w:rsidRPr="00E63FD1">
        <w:rPr>
          <w:rFonts w:hAnsi="Times New Roman" w:cs="Times New Roman"/>
          <w:sz w:val="24"/>
          <w:szCs w:val="24"/>
          <w:lang w:val="ru-RU"/>
        </w:rPr>
        <w:t>4</w:t>
      </w:r>
      <w:r w:rsidRPr="00E63FD1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E63FD1" w:rsidRPr="00E63FD1">
        <w:rPr>
          <w:rFonts w:hAnsi="Times New Roman" w:cs="Times New Roman"/>
          <w:sz w:val="24"/>
          <w:szCs w:val="24"/>
          <w:lang w:val="ru-RU"/>
        </w:rPr>
        <w:t>а</w:t>
      </w:r>
      <w:r w:rsidRPr="00E63FD1">
        <w:rPr>
          <w:rFonts w:hAnsi="Times New Roman" w:cs="Times New Roman"/>
          <w:sz w:val="24"/>
          <w:szCs w:val="24"/>
          <w:lang w:val="ru-RU"/>
        </w:rPr>
        <w:t xml:space="preserve"> имеет среднее специальное образование и </w:t>
      </w:r>
      <w:r w:rsidR="00D63647" w:rsidRPr="00E63FD1">
        <w:rPr>
          <w:rFonts w:hAnsi="Times New Roman" w:cs="Times New Roman"/>
          <w:sz w:val="24"/>
          <w:szCs w:val="24"/>
          <w:lang w:val="ru-RU"/>
        </w:rPr>
        <w:t xml:space="preserve">1 </w:t>
      </w:r>
      <w:r w:rsidRPr="00E63FD1">
        <w:rPr>
          <w:rFonts w:hAnsi="Times New Roman" w:cs="Times New Roman"/>
          <w:sz w:val="24"/>
          <w:szCs w:val="24"/>
          <w:lang w:val="ru-RU"/>
        </w:rPr>
        <w:t xml:space="preserve">обучается в педагогическом </w:t>
      </w:r>
      <w:r w:rsidR="00D63647" w:rsidRPr="00E63FD1">
        <w:rPr>
          <w:rFonts w:hAnsi="Times New Roman" w:cs="Times New Roman"/>
          <w:sz w:val="24"/>
          <w:szCs w:val="24"/>
          <w:lang w:val="ru-RU"/>
        </w:rPr>
        <w:t xml:space="preserve">колледже, </w:t>
      </w:r>
      <w:r w:rsidR="00E63FD1" w:rsidRPr="00E63FD1">
        <w:rPr>
          <w:rFonts w:hAnsi="Times New Roman" w:cs="Times New Roman"/>
          <w:sz w:val="24"/>
          <w:szCs w:val="24"/>
          <w:lang w:val="ru-RU"/>
        </w:rPr>
        <w:t>10 человек имеют высшее педагогическое образование, 1 имеет переподготовку.</w:t>
      </w:r>
    </w:p>
    <w:p w:rsidR="002D107D" w:rsidRDefault="002D107D" w:rsidP="002D107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</w:t>
      </w:r>
      <w:proofErr w:type="gramEnd"/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Так, 100 процентов понимают значимость применения такого формата заданий, 80 процентов педагогов не испытывают затруднений в подборе заданий, 20 процентов педагогов планируют применение данных заданий после прохождения соответствующего обучения. </w:t>
      </w:r>
    </w:p>
    <w:p w:rsidR="00E63FD1" w:rsidRDefault="002D107D" w:rsidP="002D107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 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оряк-Рыболов</w:t>
      </w:r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»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 педагогов предметных и </w:t>
      </w:r>
      <w:proofErr w:type="spellStart"/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объединений.</w:t>
      </w:r>
    </w:p>
    <w:p w:rsidR="002D107D" w:rsidRDefault="005F3623" w:rsidP="002D107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3. Анализ кадрового потенциала </w:t>
      </w:r>
      <w:r w:rsidR="002D107D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2D107D">
        <w:rPr>
          <w:rFonts w:hAnsi="Times New Roman" w:cs="Times New Roman"/>
          <w:color w:val="000000"/>
          <w:sz w:val="24"/>
          <w:szCs w:val="24"/>
          <w:lang w:val="ru-RU"/>
        </w:rPr>
        <w:t>«СОШ п</w:t>
      </w:r>
      <w:proofErr w:type="gramStart"/>
      <w:r w:rsidR="002D107D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="002D107D">
        <w:rPr>
          <w:rFonts w:hAnsi="Times New Roman" w:cs="Times New Roman"/>
          <w:color w:val="000000"/>
          <w:sz w:val="24"/>
          <w:szCs w:val="24"/>
          <w:lang w:val="ru-RU"/>
        </w:rPr>
        <w:t>оряк-Рыболов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» для внедрения требований обновленного ФГОС СОО в части обеспечения углубленного изучения учебных предметов и профильного обучения показывает, что</w:t>
      </w:r>
      <w:r w:rsidR="002D107D">
        <w:rPr>
          <w:rFonts w:hAnsi="Times New Roman" w:cs="Times New Roman"/>
          <w:color w:val="000000"/>
          <w:sz w:val="24"/>
          <w:szCs w:val="24"/>
          <w:lang w:val="ru-RU"/>
        </w:rPr>
        <w:t xml:space="preserve"> 46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педагогов</w:t>
      </w:r>
      <w:r w:rsidR="002D10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имеют </w:t>
      </w:r>
      <w:r w:rsidR="002D107D">
        <w:rPr>
          <w:rFonts w:hAnsi="Times New Roman" w:cs="Times New Roman"/>
          <w:color w:val="000000"/>
          <w:sz w:val="24"/>
          <w:szCs w:val="24"/>
          <w:lang w:val="ru-RU"/>
        </w:rPr>
        <w:t xml:space="preserve">опыт в 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преподавания предметов на углубленном уровне в рамках среднего общего образования</w:t>
      </w:r>
      <w:r w:rsidR="002D107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B7A94" w:rsidRPr="005F3623" w:rsidRDefault="002D107D" w:rsidP="002D107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 П</w:t>
      </w:r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ринято решение о планировании адресной подготовки педагогов по выбранным </w:t>
      </w:r>
      <w:proofErr w:type="gramStart"/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учебным предметам для углубленного изучения на уровне СОО, развитии системы наставничества и работы в парах.</w:t>
      </w:r>
    </w:p>
    <w:p w:rsidR="002B7A94" w:rsidRPr="005F3623" w:rsidRDefault="002D107D" w:rsidP="002D107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. С целью реализации ФОП в план непрерывного профессионального образования педагогических и управленческих кадров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 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оряк-Рыболов</w:t>
      </w:r>
      <w:r w:rsidR="005F3623" w:rsidRPr="005F3623">
        <w:rPr>
          <w:rFonts w:hAnsi="Times New Roman" w:cs="Times New Roman"/>
          <w:color w:val="000000"/>
          <w:sz w:val="24"/>
          <w:szCs w:val="24"/>
          <w:lang w:val="ru-RU"/>
        </w:rPr>
        <w:t>» в 2023 году проведены мероприятия по повышению профессиональных компетенций педагогов для работы по федеральным рабочим программам. Организовано повышение квалификации педагогов для успешного внедрения федеральных образовательных программ в школе.</w:t>
      </w:r>
    </w:p>
    <w:p w:rsidR="002B7A94" w:rsidRPr="00E63FD1" w:rsidRDefault="005F3623" w:rsidP="00E63FD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E63FD1">
        <w:rPr>
          <w:rFonts w:hAnsi="Times New Roman" w:cs="Times New Roman"/>
          <w:b/>
          <w:bCs/>
          <w:sz w:val="24"/>
          <w:szCs w:val="24"/>
          <w:lang w:val="ru-RU"/>
        </w:rPr>
        <w:t>Итоги мероприятий к Году педагога и наставника</w:t>
      </w:r>
    </w:p>
    <w:p w:rsidR="002B7A94" w:rsidRPr="00E63FD1" w:rsidRDefault="005F3623" w:rsidP="00E63FD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63FD1">
        <w:rPr>
          <w:rFonts w:hAnsi="Times New Roman" w:cs="Times New Roman"/>
          <w:sz w:val="24"/>
          <w:szCs w:val="24"/>
          <w:lang w:val="ru-RU"/>
        </w:rPr>
        <w:lastRenderedPageBreak/>
        <w:t xml:space="preserve">В соответствии с Указом Президента РФ от 27.06.2022 № 401 «О проведении в Российской Федерации Года педагога и наставника», </w:t>
      </w:r>
      <w:r w:rsidR="00E63FD1">
        <w:rPr>
          <w:rFonts w:hAnsi="Times New Roman" w:cs="Times New Roman"/>
          <w:sz w:val="24"/>
          <w:szCs w:val="24"/>
          <w:lang w:val="ru-RU"/>
        </w:rPr>
        <w:t xml:space="preserve">в МКОУ «СОШ </w:t>
      </w:r>
      <w:proofErr w:type="spellStart"/>
      <w:r w:rsidR="00E63FD1">
        <w:rPr>
          <w:rFonts w:hAnsi="Times New Roman" w:cs="Times New Roman"/>
          <w:sz w:val="24"/>
          <w:szCs w:val="24"/>
          <w:lang w:val="ru-RU"/>
        </w:rPr>
        <w:t>п</w:t>
      </w:r>
      <w:proofErr w:type="gramStart"/>
      <w:r w:rsidR="00E63FD1">
        <w:rPr>
          <w:rFonts w:hAnsi="Times New Roman" w:cs="Times New Roman"/>
          <w:sz w:val="24"/>
          <w:szCs w:val="24"/>
          <w:lang w:val="ru-RU"/>
        </w:rPr>
        <w:t>.М</w:t>
      </w:r>
      <w:proofErr w:type="gramEnd"/>
      <w:r w:rsidR="00E63FD1">
        <w:rPr>
          <w:rFonts w:hAnsi="Times New Roman" w:cs="Times New Roman"/>
          <w:sz w:val="24"/>
          <w:szCs w:val="24"/>
          <w:lang w:val="ru-RU"/>
        </w:rPr>
        <w:t>оряк</w:t>
      </w:r>
      <w:proofErr w:type="spellEnd"/>
      <w:r w:rsidR="00E63FD1">
        <w:rPr>
          <w:rFonts w:hAnsi="Times New Roman" w:cs="Times New Roman"/>
          <w:sz w:val="24"/>
          <w:szCs w:val="24"/>
          <w:lang w:val="ru-RU"/>
        </w:rPr>
        <w:t>-Рыболов»</w:t>
      </w:r>
      <w:r w:rsidRPr="00E63FD1">
        <w:rPr>
          <w:rFonts w:hAnsi="Times New Roman" w:cs="Times New Roman"/>
          <w:sz w:val="24"/>
          <w:szCs w:val="24"/>
          <w:lang w:val="ru-RU"/>
        </w:rPr>
        <w:t xml:space="preserve"> был сформирован организационный комитет по проведению в 2023 году мероприятий в честь Года педагога и наставника и утвержден план мероприятий.</w:t>
      </w:r>
    </w:p>
    <w:p w:rsidR="00B42DCE" w:rsidRPr="00E63FD1" w:rsidRDefault="005F3623" w:rsidP="00E63FD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63FD1">
        <w:rPr>
          <w:rFonts w:hAnsi="Times New Roman" w:cs="Times New Roman"/>
          <w:sz w:val="24"/>
          <w:szCs w:val="24"/>
          <w:lang w:val="ru-RU"/>
        </w:rPr>
        <w:t>В период с января по декабрь 2023 года в соответствии с планом в школе было проведено</w:t>
      </w:r>
      <w:r w:rsidR="00E63FD1">
        <w:rPr>
          <w:rFonts w:hAnsi="Times New Roman" w:cs="Times New Roman"/>
          <w:sz w:val="24"/>
          <w:szCs w:val="24"/>
          <w:lang w:val="ru-RU"/>
        </w:rPr>
        <w:t xml:space="preserve"> 1</w:t>
      </w:r>
      <w:r w:rsidRPr="00E63FD1">
        <w:rPr>
          <w:rFonts w:hAnsi="Times New Roman" w:cs="Times New Roman"/>
          <w:sz w:val="24"/>
          <w:szCs w:val="24"/>
          <w:lang w:val="ru-RU"/>
        </w:rPr>
        <w:t>6 мероприятий, в которых приняли участие обучающиеся, педагоги и родители.</w:t>
      </w:r>
    </w:p>
    <w:p w:rsidR="002B7A94" w:rsidRPr="005F3623" w:rsidRDefault="005F3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аттестации педагогических кадров в 2023 году</w:t>
      </w:r>
    </w:p>
    <w:p w:rsidR="002B7A94" w:rsidRPr="005F3623" w:rsidRDefault="005F3623" w:rsidP="006A407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Аттестация педагогов </w:t>
      </w:r>
      <w:r w:rsidR="006A4076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A4076">
        <w:rPr>
          <w:rFonts w:hAnsi="Times New Roman" w:cs="Times New Roman"/>
          <w:color w:val="000000"/>
          <w:sz w:val="24"/>
          <w:szCs w:val="24"/>
          <w:lang w:val="ru-RU"/>
        </w:rPr>
        <w:t>«СОШ п</w:t>
      </w:r>
      <w:proofErr w:type="gramStart"/>
      <w:r w:rsidR="006A4076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="006A4076">
        <w:rPr>
          <w:rFonts w:hAnsi="Times New Roman" w:cs="Times New Roman"/>
          <w:color w:val="000000"/>
          <w:sz w:val="24"/>
          <w:szCs w:val="24"/>
          <w:lang w:val="ru-RU"/>
        </w:rPr>
        <w:t>оряк-Рыболов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» в 2023 году учебном году проходила в целях подтверждения соответствия занимаемой должности</w:t>
      </w:r>
      <w:r w:rsidR="00E63FD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В ходе аттестации была обеспечена публичность представления результатов деятельности педагогов:</w:t>
      </w:r>
    </w:p>
    <w:p w:rsidR="002B7A94" w:rsidRPr="005F3623" w:rsidRDefault="005F3623" w:rsidP="006A4076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через выступления на педагогических советах;</w:t>
      </w:r>
    </w:p>
    <w:p w:rsidR="002B7A94" w:rsidRDefault="005F3623" w:rsidP="006A4076">
      <w:pPr>
        <w:numPr>
          <w:ilvl w:val="0"/>
          <w:numId w:val="4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открытые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7A94" w:rsidRPr="005F3623" w:rsidRDefault="005F3623" w:rsidP="006A407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2023 года в процедуре аттестации на соответствие занимаемой должности приняли </w:t>
      </w:r>
      <w:r w:rsidRPr="00790C87">
        <w:rPr>
          <w:rFonts w:hAnsi="Times New Roman" w:cs="Times New Roman"/>
          <w:sz w:val="24"/>
          <w:szCs w:val="24"/>
          <w:lang w:val="ru-RU"/>
        </w:rPr>
        <w:t>участие</w:t>
      </w:r>
      <w:r w:rsidR="00E63FD1" w:rsidRPr="00790C87">
        <w:rPr>
          <w:rFonts w:hAnsi="Times New Roman" w:cs="Times New Roman"/>
          <w:sz w:val="24"/>
          <w:szCs w:val="24"/>
          <w:lang w:val="ru-RU"/>
        </w:rPr>
        <w:t xml:space="preserve"> 2</w:t>
      </w:r>
      <w:r w:rsidRPr="00790C87">
        <w:rPr>
          <w:rFonts w:hAnsi="Times New Roman" w:cs="Times New Roman"/>
          <w:sz w:val="24"/>
          <w:szCs w:val="24"/>
          <w:lang w:val="ru-RU"/>
        </w:rPr>
        <w:t xml:space="preserve"> </w:t>
      </w:r>
      <w:r w:rsidR="00E63FD1" w:rsidRPr="00790C87">
        <w:rPr>
          <w:rFonts w:hAnsi="Times New Roman" w:cs="Times New Roman"/>
          <w:sz w:val="24"/>
          <w:szCs w:val="24"/>
          <w:lang w:val="ru-RU"/>
        </w:rPr>
        <w:t>педагога</w:t>
      </w:r>
      <w:r w:rsidRPr="00790C87">
        <w:rPr>
          <w:rFonts w:hAnsi="Times New Roman" w:cs="Times New Roman"/>
          <w:sz w:val="24"/>
          <w:szCs w:val="24"/>
          <w:lang w:val="ru-RU"/>
        </w:rPr>
        <w:t>. Аттестация проводилась с присутствием педагогических работников, решение принималось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открытым голосованием большинством голосов членов аттестационной комиссии </w:t>
      </w:r>
      <w:r w:rsidR="006A4076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A4076">
        <w:rPr>
          <w:rFonts w:hAnsi="Times New Roman" w:cs="Times New Roman"/>
          <w:color w:val="000000"/>
          <w:sz w:val="24"/>
          <w:szCs w:val="24"/>
          <w:lang w:val="ru-RU"/>
        </w:rPr>
        <w:t>«СОШ п</w:t>
      </w:r>
      <w:proofErr w:type="gramStart"/>
      <w:r w:rsidR="006A4076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="006A4076">
        <w:rPr>
          <w:rFonts w:hAnsi="Times New Roman" w:cs="Times New Roman"/>
          <w:color w:val="000000"/>
          <w:sz w:val="24"/>
          <w:szCs w:val="24"/>
          <w:lang w:val="ru-RU"/>
        </w:rPr>
        <w:t>оряк-Рыболов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», присутствующих на заседании.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Признаны соответствующими занимаемой должности –</w:t>
      </w:r>
      <w:r w:rsidR="00E63FD1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3FD1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B7A94" w:rsidRPr="005F3623" w:rsidRDefault="005F3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Таким образом, по итогам 2023 учебного года имеют актуальные результаты прохождения аттестации:</w:t>
      </w:r>
    </w:p>
    <w:p w:rsidR="002B7A94" w:rsidRPr="00790C87" w:rsidRDefault="00790C87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790C87">
        <w:rPr>
          <w:rFonts w:hAnsi="Times New Roman" w:cs="Times New Roman"/>
          <w:sz w:val="24"/>
          <w:szCs w:val="24"/>
          <w:lang w:val="ru-RU"/>
        </w:rPr>
        <w:t>2</w:t>
      </w:r>
      <w:r w:rsidR="005F3623" w:rsidRPr="00790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="005F3623" w:rsidRPr="00790C87">
        <w:rPr>
          <w:rFonts w:hAnsi="Times New Roman" w:cs="Times New Roman"/>
          <w:sz w:val="24"/>
          <w:szCs w:val="24"/>
        </w:rPr>
        <w:t>педагога</w:t>
      </w:r>
      <w:proofErr w:type="spellEnd"/>
      <w:r w:rsidR="005F3623" w:rsidRPr="00790C87">
        <w:rPr>
          <w:rFonts w:hAnsi="Times New Roman" w:cs="Times New Roman"/>
          <w:sz w:val="24"/>
          <w:szCs w:val="24"/>
        </w:rPr>
        <w:t xml:space="preserve"> – </w:t>
      </w:r>
      <w:proofErr w:type="spellStart"/>
      <w:r w:rsidR="005F3623" w:rsidRPr="00790C87">
        <w:rPr>
          <w:rFonts w:hAnsi="Times New Roman" w:cs="Times New Roman"/>
          <w:sz w:val="24"/>
          <w:szCs w:val="24"/>
        </w:rPr>
        <w:t>высшую</w:t>
      </w:r>
      <w:proofErr w:type="spellEnd"/>
      <w:r w:rsidR="005F3623" w:rsidRPr="00790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="005F3623" w:rsidRPr="00790C87">
        <w:rPr>
          <w:rFonts w:hAnsi="Times New Roman" w:cs="Times New Roman"/>
          <w:sz w:val="24"/>
          <w:szCs w:val="24"/>
        </w:rPr>
        <w:t>квалификационную</w:t>
      </w:r>
      <w:proofErr w:type="spellEnd"/>
      <w:r w:rsidR="005F3623" w:rsidRPr="00790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="005F3623" w:rsidRPr="00790C87">
        <w:rPr>
          <w:rFonts w:hAnsi="Times New Roman" w:cs="Times New Roman"/>
          <w:sz w:val="24"/>
          <w:szCs w:val="24"/>
        </w:rPr>
        <w:t>категорию</w:t>
      </w:r>
      <w:proofErr w:type="spellEnd"/>
      <w:r w:rsidR="005F3623" w:rsidRPr="00790C87">
        <w:rPr>
          <w:rFonts w:hAnsi="Times New Roman" w:cs="Times New Roman"/>
          <w:sz w:val="24"/>
          <w:szCs w:val="24"/>
        </w:rPr>
        <w:t>;</w:t>
      </w:r>
    </w:p>
    <w:p w:rsidR="002B7A94" w:rsidRPr="00790C87" w:rsidRDefault="00790C87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790C87">
        <w:rPr>
          <w:rFonts w:hAnsi="Times New Roman" w:cs="Times New Roman"/>
          <w:sz w:val="24"/>
          <w:szCs w:val="24"/>
        </w:rPr>
        <w:t>2</w:t>
      </w:r>
      <w:r w:rsidRPr="00790C87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3623" w:rsidRPr="00790C87">
        <w:rPr>
          <w:rFonts w:hAnsi="Times New Roman" w:cs="Times New Roman"/>
          <w:sz w:val="24"/>
          <w:szCs w:val="24"/>
        </w:rPr>
        <w:t>педагога</w:t>
      </w:r>
      <w:proofErr w:type="spellEnd"/>
      <w:r w:rsidR="005F3623" w:rsidRPr="00790C87">
        <w:rPr>
          <w:rFonts w:hAnsi="Times New Roman" w:cs="Times New Roman"/>
          <w:sz w:val="24"/>
          <w:szCs w:val="24"/>
        </w:rPr>
        <w:t xml:space="preserve"> – </w:t>
      </w:r>
      <w:proofErr w:type="spellStart"/>
      <w:r w:rsidR="005F3623" w:rsidRPr="00790C87">
        <w:rPr>
          <w:rFonts w:hAnsi="Times New Roman" w:cs="Times New Roman"/>
          <w:sz w:val="24"/>
          <w:szCs w:val="24"/>
        </w:rPr>
        <w:t>первую</w:t>
      </w:r>
      <w:proofErr w:type="spellEnd"/>
      <w:r w:rsidR="005F3623" w:rsidRPr="00790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="005F3623" w:rsidRPr="00790C87">
        <w:rPr>
          <w:rFonts w:hAnsi="Times New Roman" w:cs="Times New Roman"/>
          <w:sz w:val="24"/>
          <w:szCs w:val="24"/>
        </w:rPr>
        <w:t>квалификационную</w:t>
      </w:r>
      <w:proofErr w:type="spellEnd"/>
      <w:r w:rsidR="005F3623" w:rsidRPr="00790C87">
        <w:rPr>
          <w:rFonts w:hAnsi="Times New Roman" w:cs="Times New Roman"/>
          <w:sz w:val="24"/>
          <w:szCs w:val="24"/>
        </w:rPr>
        <w:t xml:space="preserve"> категорию;</w:t>
      </w:r>
    </w:p>
    <w:p w:rsidR="002B7A94" w:rsidRPr="00790C87" w:rsidRDefault="00790C87">
      <w:pPr>
        <w:numPr>
          <w:ilvl w:val="0"/>
          <w:numId w:val="42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790C87">
        <w:rPr>
          <w:rFonts w:hAnsi="Times New Roman" w:cs="Times New Roman"/>
          <w:sz w:val="24"/>
          <w:szCs w:val="24"/>
          <w:lang w:val="ru-RU"/>
        </w:rPr>
        <w:t>9</w:t>
      </w:r>
      <w:r w:rsidR="005F3623" w:rsidRPr="00790C87">
        <w:rPr>
          <w:rFonts w:hAnsi="Times New Roman" w:cs="Times New Roman"/>
          <w:sz w:val="24"/>
          <w:szCs w:val="24"/>
          <w:lang w:val="ru-RU"/>
        </w:rPr>
        <w:t xml:space="preserve"> педагогов – аттестованы на соответствие занимаемой должности.</w:t>
      </w:r>
      <w:proofErr w:type="gramEnd"/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b/>
          <w:bCs/>
          <w:color w:val="000000" w:themeColor="text1"/>
          <w:sz w:val="24"/>
          <w:szCs w:val="24"/>
        </w:rPr>
        <w:t>IX</w:t>
      </w:r>
      <w:r w:rsidRPr="0098295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КАЧЕСТВО</w:t>
      </w:r>
      <w:r w:rsidRPr="0098295C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98295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УЧЕБНО-МЕТОДИЧЕСКОГО ОБЕСПЕЧЕНИЯ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Обеспеченность доступа к печатным и электронным образовательным ресурсам (ЭОР) в </w:t>
      </w:r>
      <w:r w:rsidR="0098295C"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МК</w:t>
      </w: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ОУ </w:t>
      </w:r>
      <w:r w:rsidR="0098295C"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«СОШ п</w:t>
      </w:r>
      <w:proofErr w:type="gramStart"/>
      <w:r w:rsidR="0098295C"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.М</w:t>
      </w:r>
      <w:proofErr w:type="gramEnd"/>
      <w:r w:rsidR="0098295C"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оряк-Рыболов</w:t>
      </w: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» составляет 95 процентов. В образовательном процессе используются ЭОР, </w:t>
      </w:r>
      <w:proofErr w:type="gramStart"/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включенные</w:t>
      </w:r>
      <w:proofErr w:type="gramEnd"/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 федеральный перечень электронных образовательных ресурсов, утвержденный приказом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Минпросвещения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от 04.10.2023 № 738.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b/>
          <w:bCs/>
          <w:color w:val="000000" w:themeColor="text1"/>
          <w:sz w:val="24"/>
          <w:szCs w:val="24"/>
        </w:rPr>
        <w:t>X</w:t>
      </w:r>
      <w:r w:rsidRPr="0098295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КАЧЕСТВО</w:t>
      </w:r>
      <w:r w:rsidRPr="0098295C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98295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БИБЛИОТЕЧНО-ИНФОРМАЦИОННОГО ОБЕСПЕЧЕНИЯ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Общая характеристика:</w:t>
      </w:r>
    </w:p>
    <w:p w:rsidR="002B7A94" w:rsidRPr="0098295C" w:rsidRDefault="005F3623" w:rsidP="0098295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объем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библиотечного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фонда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</w:rPr>
        <w:t xml:space="preserve"> –</w:t>
      </w:r>
      <w:r w:rsidR="000B6E7D" w:rsidRPr="0098295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0B6E7D"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3822</w:t>
      </w:r>
      <w:r w:rsidRPr="0098295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единица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</w:rPr>
        <w:t>;</w:t>
      </w:r>
    </w:p>
    <w:p w:rsidR="002B7A94" w:rsidRPr="0098295C" w:rsidRDefault="005F3623" w:rsidP="0098295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</w:rPr>
        <w:t>книгообеспеченность – 100 процентов;</w:t>
      </w:r>
    </w:p>
    <w:p w:rsidR="002B7A94" w:rsidRPr="0098295C" w:rsidRDefault="005F3623" w:rsidP="0098295C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обращаемость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</w:rPr>
        <w:t xml:space="preserve"> –</w:t>
      </w:r>
      <w:r w:rsidR="000B6E7D" w:rsidRPr="0098295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0B6E7D"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768</w:t>
      </w:r>
      <w:r w:rsidRPr="0098295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единиц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год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</w:rPr>
        <w:t>;</w:t>
      </w:r>
    </w:p>
    <w:p w:rsidR="002B7A94" w:rsidRPr="0098295C" w:rsidRDefault="005F3623" w:rsidP="0098295C">
      <w:pPr>
        <w:numPr>
          <w:ilvl w:val="0"/>
          <w:numId w:val="44"/>
        </w:numPr>
        <w:ind w:left="780" w:right="180"/>
        <w:jc w:val="both"/>
        <w:rPr>
          <w:rFonts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8295C">
        <w:rPr>
          <w:rFonts w:hAnsi="Times New Roman" w:cs="Times New Roman"/>
          <w:color w:val="000000" w:themeColor="text1"/>
          <w:sz w:val="24"/>
          <w:szCs w:val="24"/>
        </w:rPr>
        <w:t>объем</w:t>
      </w:r>
      <w:proofErr w:type="spellEnd"/>
      <w:proofErr w:type="gramEnd"/>
      <w:r w:rsidRPr="0098295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учебного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фонда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</w:rPr>
        <w:t xml:space="preserve"> –</w:t>
      </w:r>
      <w:r w:rsidR="000B6E7D" w:rsidRPr="0098295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0B6E7D"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2902</w:t>
      </w:r>
      <w:r w:rsidRPr="0098295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единица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</w:rPr>
        <w:t>.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Таблица 22.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2631"/>
        <w:gridCol w:w="2587"/>
        <w:gridCol w:w="3567"/>
      </w:tblGrid>
      <w:tr w:rsidR="002B7A94" w:rsidRPr="00182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5F3623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8295C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5F3623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8295C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5F3623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8295C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5F3623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8295C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2B7A94" w:rsidRPr="00982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5F3623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8295C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5F3623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8295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0B6E7D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8295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5F3623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8295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2139</w:t>
            </w:r>
          </w:p>
        </w:tc>
      </w:tr>
      <w:tr w:rsidR="002B7A94" w:rsidRPr="00982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5F3623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8295C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5F3623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8295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0B6E7D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8295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0B6E7D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8295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365</w:t>
            </w:r>
          </w:p>
        </w:tc>
      </w:tr>
      <w:tr w:rsidR="002B7A94" w:rsidRPr="00982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5F3623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8295C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5F3623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8295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0B6E7D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8295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0B6E7D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8295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</w:tr>
      <w:tr w:rsidR="002B7A94" w:rsidRPr="00982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5F3623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8295C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5F3623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8295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0B6E7D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8295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0B6E7D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8295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</w:tr>
      <w:tr w:rsidR="002B7A94" w:rsidRPr="00982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5F3623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8295C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5F3623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8295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0B6E7D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8295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0B6E7D" w:rsidP="0098295C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8295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</w:tbl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Фонд библиотеки соответствует требованиям ФГОС. В 2023 году все учебники фонда соответствовали федеральному перечню, утвержденному приказ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Минпросвещения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от 21.09.2022 № 858. Подготовлен перспективный перечень учебников, которые школе необходимо закупить до сентября 2024 года. Также составлен список пособий, которые нужно будет списать до даты.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Средний уровень посещаемости библиотеки –</w:t>
      </w:r>
      <w:r w:rsidR="000B6E7D"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4</w:t>
      </w: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человек в день.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b/>
          <w:bCs/>
          <w:color w:val="000000" w:themeColor="text1"/>
          <w:sz w:val="24"/>
          <w:szCs w:val="24"/>
        </w:rPr>
        <w:t>XI</w:t>
      </w:r>
      <w:r w:rsidRPr="0098295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МАТЕРИАЛЬНО-ТЕХНИЧЕСКАЯ</w:t>
      </w:r>
      <w:r w:rsidRPr="0098295C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98295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БАЗА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В Школе оборудованы</w:t>
      </w:r>
      <w:r w:rsidR="005B265B"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11</w:t>
      </w: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учебных </w:t>
      </w:r>
      <w:r w:rsidR="005B265B"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кабинетов, 1</w:t>
      </w: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1 из них оснащен современной мультимедийной техникой, в том числе:</w:t>
      </w:r>
      <w:proofErr w:type="gramEnd"/>
    </w:p>
    <w:p w:rsidR="002B7A94" w:rsidRPr="0098295C" w:rsidRDefault="005F3623" w:rsidP="0098295C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лаборатория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физике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</w:rPr>
        <w:t>;</w:t>
      </w:r>
    </w:p>
    <w:p w:rsidR="002B7A94" w:rsidRPr="0098295C" w:rsidRDefault="005F3623" w:rsidP="0098295C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</w:rPr>
        <w:t>лаборатория по химии;</w:t>
      </w:r>
    </w:p>
    <w:p w:rsidR="002B7A94" w:rsidRPr="0098295C" w:rsidRDefault="005F3623" w:rsidP="0098295C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</w:rPr>
        <w:t>лаборатория по биологии;</w:t>
      </w:r>
    </w:p>
    <w:p w:rsidR="002B7A94" w:rsidRPr="0098295C" w:rsidRDefault="005B265B" w:rsidP="0098295C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один</w:t>
      </w:r>
      <w:r w:rsidR="005F3623" w:rsidRPr="0098295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компьютерн</w:t>
      </w: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ый</w:t>
      </w:r>
      <w:proofErr w:type="spellEnd"/>
      <w:r w:rsidR="005F3623" w:rsidRPr="0098295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класс</w:t>
      </w:r>
      <w:proofErr w:type="spellEnd"/>
      <w:r w:rsidR="005F3623" w:rsidRPr="0098295C">
        <w:rPr>
          <w:rFonts w:hAnsi="Times New Roman" w:cs="Times New Roman"/>
          <w:color w:val="000000" w:themeColor="text1"/>
          <w:sz w:val="24"/>
          <w:szCs w:val="24"/>
        </w:rPr>
        <w:t>;</w:t>
      </w:r>
    </w:p>
    <w:p w:rsidR="002B7A94" w:rsidRPr="0098295C" w:rsidRDefault="005F3623" w:rsidP="0098295C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8295C">
        <w:rPr>
          <w:rFonts w:hAnsi="Times New Roman" w:cs="Times New Roman"/>
          <w:color w:val="000000" w:themeColor="text1"/>
          <w:sz w:val="24"/>
          <w:szCs w:val="24"/>
        </w:rPr>
        <w:t>кабинет</w:t>
      </w:r>
      <w:proofErr w:type="spellEnd"/>
      <w:proofErr w:type="gramEnd"/>
      <w:r w:rsidRPr="0098295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технологии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девочек</w:t>
      </w:r>
      <w:proofErr w:type="spellEnd"/>
      <w:r w:rsidR="005B265B"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5B265B" w:rsidRPr="0098295C" w:rsidRDefault="005B265B" w:rsidP="0098295C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</w:p>
    <w:p w:rsidR="005B265B" w:rsidRPr="0098295C" w:rsidRDefault="005B265B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школе  имеется актовый зал, столовая и пищеблок, </w:t>
      </w:r>
      <w:r w:rsidR="005F3623"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спортивный </w:t>
      </w: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зал находиться в отдельном здании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Учебные классы оборудованы мебелью в соответствии с требованиями СП 2.4.3648-20. </w:t>
      </w:r>
      <w:proofErr w:type="gramStart"/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Мебель в классах расположена в соответствии с ростом и возрастом обучающихся.</w:t>
      </w:r>
      <w:proofErr w:type="gramEnd"/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Парты и стулья помечены цветовой маркировкой в соответствии с ростовой группой. Покрытие столов и стульев не имеет дефектов и повреждений.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Организация рабочих мест удовлетворительная во всех кабинетах данного цикла: расстановка мебели обеспечивает оптимальную ширину проходов, оптимальные </w:t>
      </w: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расстояния от классной доски до первого и последнего ряда столов, рабочие места закреплены за учащимися.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В кабинетах соблюдаются требования СП 2.4.3648-20 к температурному режиму и режиму проветривания. Все кабинеты оснащены термометрами для контроля температуры воздуха.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Для обеспечения охраны труда в кабинетах есть инструкции, журналы инструктажа, уголки безопасности.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Все кабинеты оснащены специализированной мебелью и системами хранения в соответствии с перечнем, утвержденном приказом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Минпросвещения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от 06.09.2022 № 804.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</w:rPr>
      </w:pP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Кабинеты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оснащены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комплектами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</w:rPr>
        <w:t>:</w:t>
      </w:r>
    </w:p>
    <w:p w:rsidR="002B7A94" w:rsidRPr="0098295C" w:rsidRDefault="005F3623" w:rsidP="0098295C">
      <w:pPr>
        <w:numPr>
          <w:ilvl w:val="0"/>
          <w:numId w:val="46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</w:rPr>
        <w:t>наглядных пособий;</w:t>
      </w:r>
    </w:p>
    <w:p w:rsidR="002B7A94" w:rsidRPr="0098295C" w:rsidRDefault="005F3623" w:rsidP="0098295C">
      <w:pPr>
        <w:numPr>
          <w:ilvl w:val="0"/>
          <w:numId w:val="46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</w:rPr>
        <w:t>карт;</w:t>
      </w:r>
    </w:p>
    <w:p w:rsidR="002B7A94" w:rsidRPr="0098295C" w:rsidRDefault="005F3623" w:rsidP="0098295C">
      <w:pPr>
        <w:numPr>
          <w:ilvl w:val="0"/>
          <w:numId w:val="46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</w:rPr>
        <w:t>учебных макетов;</w:t>
      </w:r>
    </w:p>
    <w:p w:rsidR="002B7A94" w:rsidRPr="0098295C" w:rsidRDefault="005F3623" w:rsidP="0098295C">
      <w:pPr>
        <w:numPr>
          <w:ilvl w:val="0"/>
          <w:numId w:val="46"/>
        </w:numPr>
        <w:ind w:left="780" w:right="180"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</w:rPr>
        <w:t>специального оборудования,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соответствии с перечнем, утвержденным приказом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Минпросвещения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от 06.09.2022 № 804.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Кабинеты для изучения предметных областей «Русский язык и литература», «Родной язык и родная литература», «Иностранные языки», «Общественно-научные предметы», «Технология», «Физическая культура и основы безопасности жизнедеятельности» оснащены комплектами:</w:t>
      </w:r>
    </w:p>
    <w:p w:rsidR="002B7A94" w:rsidRPr="0098295C" w:rsidRDefault="005F3623" w:rsidP="0098295C">
      <w:pPr>
        <w:numPr>
          <w:ilvl w:val="0"/>
          <w:numId w:val="47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наглядных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</w:rPr>
        <w:t>пособий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</w:rPr>
        <w:t>;</w:t>
      </w:r>
    </w:p>
    <w:p w:rsidR="002B7A94" w:rsidRPr="0098295C" w:rsidRDefault="005F3623" w:rsidP="0098295C">
      <w:pPr>
        <w:numPr>
          <w:ilvl w:val="0"/>
          <w:numId w:val="47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</w:rPr>
        <w:t>карт;</w:t>
      </w:r>
    </w:p>
    <w:p w:rsidR="002B7A94" w:rsidRPr="0098295C" w:rsidRDefault="005F3623" w:rsidP="0098295C">
      <w:pPr>
        <w:numPr>
          <w:ilvl w:val="0"/>
          <w:numId w:val="47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</w:rPr>
        <w:t>учебных макетов;</w:t>
      </w:r>
    </w:p>
    <w:p w:rsidR="002B7A94" w:rsidRPr="0098295C" w:rsidRDefault="005F3623" w:rsidP="0098295C">
      <w:pPr>
        <w:numPr>
          <w:ilvl w:val="0"/>
          <w:numId w:val="47"/>
        </w:numPr>
        <w:ind w:left="780" w:right="180"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</w:rPr>
        <w:t>специального оборудования,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соответствии с перечнем, утвержденным приказом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Минпросвещения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от 06.09.2022 № 804.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Кабинеты физики, химии и биологии оснащены лабораторно-технологическим оборудованием в соответствии с перечнем, утвержденным приказом </w:t>
      </w:r>
      <w:proofErr w:type="spellStart"/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Минпросвещения</w:t>
      </w:r>
      <w:proofErr w:type="spellEnd"/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от 06.09.2022 № 804.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Все кабинеты оснащены следующими техническими, электронными и демонстрационно-наглядными средствами обучения: персональный компьютер, проектор, интерактивная доска</w:t>
      </w:r>
      <w:r w:rsidR="005B265B"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, ноутбуки, планшеты.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Размещение и хранение учебного оборудования во всех кабинетах</w:t>
      </w:r>
      <w:r w:rsidR="005B265B"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удовлетворительное.</w:t>
      </w:r>
    </w:p>
    <w:p w:rsidR="002B7A94" w:rsidRPr="0098295C" w:rsidRDefault="005F3623" w:rsidP="0098295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В оформлении кабинетов имеются классные уголки, на которых размещены правила поведения учащихся</w:t>
      </w:r>
      <w:r w:rsidR="005B265B"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  <w:r w:rsidRPr="0098295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Оформлены выставки лучших детских работ. Кабинеты оформлены эстетично.</w:t>
      </w:r>
    </w:p>
    <w:p w:rsidR="002B7A94" w:rsidRPr="005F3623" w:rsidRDefault="005F3623" w:rsidP="009829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данных, полученных в результате опроса педагогов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 положительную динамику в сравнении с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годом по следующим позициям:</w:t>
      </w:r>
    </w:p>
    <w:p w:rsidR="002B7A94" w:rsidRPr="005F3623" w:rsidRDefault="005F3623" w:rsidP="0098295C">
      <w:pPr>
        <w:numPr>
          <w:ilvl w:val="0"/>
          <w:numId w:val="4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оснащение </w:t>
      </w:r>
      <w:r w:rsidR="0098295C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8295C">
        <w:rPr>
          <w:rFonts w:hAnsi="Times New Roman" w:cs="Times New Roman"/>
          <w:color w:val="000000"/>
          <w:sz w:val="24"/>
          <w:szCs w:val="24"/>
          <w:lang w:val="ru-RU"/>
        </w:rPr>
        <w:t>«СОШ п</w:t>
      </w:r>
      <w:proofErr w:type="gramStart"/>
      <w:r w:rsidR="0098295C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="0098295C">
        <w:rPr>
          <w:rFonts w:hAnsi="Times New Roman" w:cs="Times New Roman"/>
          <w:color w:val="000000"/>
          <w:sz w:val="24"/>
          <w:szCs w:val="24"/>
          <w:lang w:val="ru-RU"/>
        </w:rPr>
        <w:t>оряк-Рыболов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»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</w:t>
      </w:r>
      <w:r w:rsidR="0098295C">
        <w:rPr>
          <w:rFonts w:hAnsi="Times New Roman" w:cs="Times New Roman"/>
          <w:color w:val="000000"/>
          <w:sz w:val="24"/>
          <w:szCs w:val="24"/>
          <w:lang w:val="ru-RU"/>
        </w:rPr>
        <w:t xml:space="preserve"> 85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 отличие от прежних 65 процентов;</w:t>
      </w:r>
    </w:p>
    <w:p w:rsidR="002B7A94" w:rsidRPr="005F3623" w:rsidRDefault="005F3623" w:rsidP="0098295C">
      <w:pPr>
        <w:numPr>
          <w:ilvl w:val="0"/>
          <w:numId w:val="4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качественно изменилась оснащенность классов – 93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(вместо 65%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году) оснащены лабораторно-технологическим оборудованием в соответствии с перечнем, утвержденным приказом </w:t>
      </w:r>
      <w:proofErr w:type="spell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06.09.2022 № 804, 100 процентов кабинетов (вместо 85%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году) оснащены техническими, электронными и демонстрационно-наглядными средствами обучения: персональный компьютер, проектор, интерактивная доска</w:t>
      </w:r>
      <w:r w:rsidR="0098295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7A94" w:rsidRPr="005F3623" w:rsidRDefault="005F3623" w:rsidP="009829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В связи с чем административно-управленческой командой </w:t>
      </w:r>
      <w:r w:rsidR="0098295C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8295C">
        <w:rPr>
          <w:rFonts w:hAnsi="Times New Roman" w:cs="Times New Roman"/>
          <w:color w:val="000000"/>
          <w:sz w:val="24"/>
          <w:szCs w:val="24"/>
          <w:lang w:val="ru-RU"/>
        </w:rPr>
        <w:t>«СОШ п</w:t>
      </w:r>
      <w:proofErr w:type="gramStart"/>
      <w:r w:rsidR="0098295C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="0098295C">
        <w:rPr>
          <w:rFonts w:hAnsi="Times New Roman" w:cs="Times New Roman"/>
          <w:color w:val="000000"/>
          <w:sz w:val="24"/>
          <w:szCs w:val="24"/>
          <w:lang w:val="ru-RU"/>
        </w:rPr>
        <w:t>оряк-Рыболов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»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:rsidR="002B7A94" w:rsidRPr="005F3623" w:rsidRDefault="005F3623" w:rsidP="00790C87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5F3623">
        <w:rPr>
          <w:b/>
          <w:bCs/>
          <w:color w:val="252525"/>
          <w:spacing w:val="-2"/>
          <w:sz w:val="48"/>
          <w:szCs w:val="48"/>
          <w:lang w:val="ru-RU"/>
        </w:rPr>
        <w:t>СТАТИСТИЧЕСКАЯ ЧАСТЬ</w:t>
      </w:r>
    </w:p>
    <w:p w:rsidR="002B7A94" w:rsidRPr="005F3623" w:rsidRDefault="005F3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2B7A94" w:rsidRPr="005F3623" w:rsidRDefault="005F36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72"/>
        <w:gridCol w:w="1472"/>
        <w:gridCol w:w="1433"/>
      </w:tblGrid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2B7A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9829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9829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9829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98295C" w:rsidRDefault="009829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4D04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 w:rsidR="005F362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D85D1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4,1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D85D1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3,5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9-го класса, которые получили аттестаты с отличием, от общей </w:t>
            </w: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4D04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5F362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4D04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5F362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 (5%)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(2,7%)</w:t>
            </w:r>
          </w:p>
        </w:tc>
      </w:tr>
      <w:tr w:rsidR="002B7A94" w:rsidRPr="00D85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2B7A9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24 (2</w:t>
            </w:r>
            <w:proofErr w:type="gramStart"/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,6</w:t>
            </w:r>
            <w:proofErr w:type="gramEnd"/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2B7A94" w:rsidRPr="00D85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2B7A9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 (0</w:t>
            </w:r>
            <w:proofErr w:type="gramStart"/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,1</w:t>
            </w:r>
            <w:proofErr w:type="gramEnd"/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2B7A94" w:rsidRPr="00D85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2B7A9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D85D10" w:rsidRDefault="005F3623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85D1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4D04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F362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4D04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  <w:r w:rsidR="005F362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5F3623" w:rsidRDefault="005F36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Default="005F36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04E03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790C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B7A9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790C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B7A9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790C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B7A9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790C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B7A9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790C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04E03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204E03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4E03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204E03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790C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27%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B7A9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790C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2  (13%)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B7A9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790C87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204E03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  <w:r w:rsidR="005F3623" w:rsidRPr="00204E03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B7A94" w:rsidRPr="00D85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Численность (удельный вес) </w:t>
            </w:r>
            <w:proofErr w:type="spellStart"/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04E0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="005F3623" w:rsidRPr="00204E03">
              <w:rPr>
                <w:rFonts w:hAnsi="Times New Roman" w:cs="Times New Roman"/>
                <w:sz w:val="24"/>
                <w:szCs w:val="24"/>
                <w:lang w:val="ru-RU"/>
              </w:rPr>
              <w:t xml:space="preserve"> (33%)</w:t>
            </w:r>
          </w:p>
        </w:tc>
      </w:tr>
      <w:tr w:rsidR="002B7A94" w:rsidRPr="00D85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B7A9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790C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 xml:space="preserve"> 2 (13</w:t>
            </w:r>
            <w:r w:rsidR="005F3623" w:rsidRPr="00204E03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2B7A94" w:rsidRPr="00D85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B7A9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04E0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9 (60</w:t>
            </w:r>
            <w:r w:rsidR="005F3623" w:rsidRPr="00204E03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04E03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204E03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4E03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204E03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04E03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 xml:space="preserve">7 </w:t>
            </w:r>
            <w:r w:rsidR="005F3623" w:rsidRPr="00204E03">
              <w:rPr>
                <w:rFonts w:hAnsi="Times New Roman" w:cs="Times New Roman"/>
                <w:sz w:val="24"/>
                <w:szCs w:val="24"/>
              </w:rPr>
              <w:t>(47%)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B7A9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04E03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</w:rPr>
              <w:t>1 (</w:t>
            </w: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5F3623" w:rsidRPr="00204E03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B7A9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04E03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Pr="00204E03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  <w:r w:rsidR="005F3623" w:rsidRPr="00204E03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04E03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204E03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4E03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204E03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</w:rPr>
              <w:t>35 (73%)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04E03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204E03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4E03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204E03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</w:rPr>
              <w:t>20 (42%)</w:t>
            </w:r>
          </w:p>
        </w:tc>
      </w:tr>
      <w:tr w:rsidR="002B7A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04E03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</w:rPr>
              <w:t>0,175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04E03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D85D1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04E03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  <w:r w:rsidRPr="00204E03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204E03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04E03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  <w:r w:rsidRPr="00204E03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204E03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B7A9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D85D1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B7A9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D85D1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− сре</w:t>
            </w:r>
            <w:proofErr w:type="gramStart"/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дств ск</w:t>
            </w:r>
            <w:proofErr w:type="gramEnd"/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B7A9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D85D1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B7A9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D85D1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B7A9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D85D1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04E03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204E03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4E03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204E03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D85D10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82</w:t>
            </w:r>
            <w:r w:rsidR="005F3623" w:rsidRPr="00204E03">
              <w:rPr>
                <w:rFonts w:hAnsi="Times New Roman" w:cs="Times New Roman"/>
                <w:sz w:val="24"/>
                <w:szCs w:val="24"/>
              </w:rPr>
              <w:t>(100%)</w:t>
            </w:r>
          </w:p>
        </w:tc>
      </w:tr>
      <w:tr w:rsidR="002B7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5F3623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4E03">
              <w:rPr>
                <w:rFonts w:hAnsi="Times New Roman" w:cs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204E03">
              <w:rPr>
                <w:rFonts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A94" w:rsidRPr="00204E03" w:rsidRDefault="00204E03">
            <w:pPr>
              <w:rPr>
                <w:rFonts w:hAnsi="Times New Roman" w:cs="Times New Roman"/>
                <w:sz w:val="24"/>
                <w:szCs w:val="24"/>
              </w:rPr>
            </w:pP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204E03">
              <w:rPr>
                <w:rFonts w:hAnsi="Times New Roman" w:cs="Times New Roman"/>
                <w:sz w:val="24"/>
                <w:szCs w:val="24"/>
              </w:rPr>
              <w:t>,</w:t>
            </w:r>
            <w:r w:rsidRPr="00204E03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  <w:r w:rsidR="005F3623" w:rsidRPr="00204E03">
              <w:br/>
            </w:r>
          </w:p>
        </w:tc>
      </w:tr>
    </w:tbl>
    <w:p w:rsidR="002B7A94" w:rsidRPr="005F3623" w:rsidRDefault="005F3623" w:rsidP="00D85D1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 показателей указывает на то, что Школа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2B7A94" w:rsidRPr="005F3623" w:rsidRDefault="005F3623" w:rsidP="00D85D1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созданы условия для реализации ФГОС-2021: разработаны ООП НОО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, учителя прошли обучение по дополнительным профессиональным программам повышения квалификации по тематике ФГОС -2021. Результаты реализации ООП НОО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по ФГОС-2021 показывают, что Школа успешно реализовала мероприятия по внедрению ФГОС-2021.</w:t>
      </w:r>
    </w:p>
    <w:p w:rsidR="002B7A94" w:rsidRPr="005F3623" w:rsidRDefault="005F3623" w:rsidP="00D85D1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ИКТ-компетенций.</w:t>
      </w:r>
    </w:p>
    <w:p w:rsidR="002B7A94" w:rsidRDefault="005F3623" w:rsidP="00D85D1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ВПР показали среднее качество подготовки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 Кроме этого, стоит отметить, что педагоги Школы недостаточно объективно оценивают </w:t>
      </w:r>
      <w:proofErr w:type="gramStart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F36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0741" w:rsidRDefault="00240741" w:rsidP="00240741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Деятельность рабочей группы по подготовке Школы к переходу на новые ФГОС НОО </w:t>
      </w:r>
      <w:proofErr w:type="gramStart"/>
      <w:r>
        <w:rPr>
          <w:color w:val="000000"/>
          <w:sz w:val="24"/>
          <w:szCs w:val="24"/>
          <w:lang w:val="ru-RU"/>
        </w:rPr>
        <w:t>и ООО</w:t>
      </w:r>
      <w:proofErr w:type="gramEnd"/>
      <w:r>
        <w:rPr>
          <w:color w:val="000000"/>
          <w:sz w:val="24"/>
          <w:szCs w:val="24"/>
          <w:lang w:val="ru-RU"/>
        </w:rPr>
        <w:t xml:space="preserve"> можно оценить как хорошую: мероприятия дорожной карты реализованы на 98 процентов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 первое полугодие 2022/23 учебного года.</w:t>
      </w:r>
    </w:p>
    <w:p w:rsidR="00240741" w:rsidRDefault="00240741" w:rsidP="00240741">
      <w:pPr>
        <w:jc w:val="both"/>
        <w:rPr>
          <w:color w:val="000000"/>
          <w:sz w:val="24"/>
          <w:szCs w:val="24"/>
          <w:lang w:val="ru-RU"/>
        </w:rPr>
      </w:pPr>
    </w:p>
    <w:p w:rsidR="00240741" w:rsidRPr="005F3623" w:rsidRDefault="00240741" w:rsidP="00D85D1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40741" w:rsidRPr="005F3623" w:rsidSect="002B7A9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E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F1A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72D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E19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C90F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514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0B7C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009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D73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C36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E14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9A77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619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7D54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C407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EC513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702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26F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654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2359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2461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7627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4D5B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BE3C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3F10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3138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8708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2832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CB7C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0E66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CC46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F846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471C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5914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B659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1502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AD7E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8C2B6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991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1F08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7D74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9446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A63500"/>
    <w:multiLevelType w:val="hybridMultilevel"/>
    <w:tmpl w:val="E554452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3">
    <w:nsid w:val="64266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52343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EB6D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95E0D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5E38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E32507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8"/>
  </w:num>
  <w:num w:numId="5">
    <w:abstractNumId w:val="35"/>
  </w:num>
  <w:num w:numId="6">
    <w:abstractNumId w:val="31"/>
  </w:num>
  <w:num w:numId="7">
    <w:abstractNumId w:val="3"/>
  </w:num>
  <w:num w:numId="8">
    <w:abstractNumId w:val="22"/>
  </w:num>
  <w:num w:numId="9">
    <w:abstractNumId w:val="15"/>
  </w:num>
  <w:num w:numId="10">
    <w:abstractNumId w:val="21"/>
  </w:num>
  <w:num w:numId="11">
    <w:abstractNumId w:val="1"/>
  </w:num>
  <w:num w:numId="12">
    <w:abstractNumId w:val="32"/>
  </w:num>
  <w:num w:numId="13">
    <w:abstractNumId w:val="16"/>
  </w:num>
  <w:num w:numId="14">
    <w:abstractNumId w:val="0"/>
  </w:num>
  <w:num w:numId="15">
    <w:abstractNumId w:val="45"/>
  </w:num>
  <w:num w:numId="16">
    <w:abstractNumId w:val="20"/>
  </w:num>
  <w:num w:numId="17">
    <w:abstractNumId w:val="28"/>
  </w:num>
  <w:num w:numId="18">
    <w:abstractNumId w:val="4"/>
  </w:num>
  <w:num w:numId="19">
    <w:abstractNumId w:val="43"/>
  </w:num>
  <w:num w:numId="20">
    <w:abstractNumId w:val="33"/>
  </w:num>
  <w:num w:numId="21">
    <w:abstractNumId w:val="26"/>
  </w:num>
  <w:num w:numId="22">
    <w:abstractNumId w:val="14"/>
  </w:num>
  <w:num w:numId="23">
    <w:abstractNumId w:val="41"/>
  </w:num>
  <w:num w:numId="24">
    <w:abstractNumId w:val="30"/>
  </w:num>
  <w:num w:numId="25">
    <w:abstractNumId w:val="9"/>
  </w:num>
  <w:num w:numId="26">
    <w:abstractNumId w:val="36"/>
  </w:num>
  <w:num w:numId="27">
    <w:abstractNumId w:val="27"/>
  </w:num>
  <w:num w:numId="28">
    <w:abstractNumId w:val="37"/>
  </w:num>
  <w:num w:numId="29">
    <w:abstractNumId w:val="46"/>
  </w:num>
  <w:num w:numId="30">
    <w:abstractNumId w:val="40"/>
  </w:num>
  <w:num w:numId="31">
    <w:abstractNumId w:val="29"/>
  </w:num>
  <w:num w:numId="32">
    <w:abstractNumId w:val="13"/>
  </w:num>
  <w:num w:numId="33">
    <w:abstractNumId w:val="39"/>
  </w:num>
  <w:num w:numId="34">
    <w:abstractNumId w:val="7"/>
  </w:num>
  <w:num w:numId="35">
    <w:abstractNumId w:val="44"/>
  </w:num>
  <w:num w:numId="36">
    <w:abstractNumId w:val="34"/>
  </w:num>
  <w:num w:numId="37">
    <w:abstractNumId w:val="6"/>
  </w:num>
  <w:num w:numId="38">
    <w:abstractNumId w:val="48"/>
  </w:num>
  <w:num w:numId="39">
    <w:abstractNumId w:val="11"/>
  </w:num>
  <w:num w:numId="40">
    <w:abstractNumId w:val="23"/>
  </w:num>
  <w:num w:numId="41">
    <w:abstractNumId w:val="24"/>
  </w:num>
  <w:num w:numId="42">
    <w:abstractNumId w:val="10"/>
  </w:num>
  <w:num w:numId="43">
    <w:abstractNumId w:val="19"/>
  </w:num>
  <w:num w:numId="44">
    <w:abstractNumId w:val="25"/>
  </w:num>
  <w:num w:numId="45">
    <w:abstractNumId w:val="47"/>
  </w:num>
  <w:num w:numId="46">
    <w:abstractNumId w:val="12"/>
  </w:num>
  <w:num w:numId="47">
    <w:abstractNumId w:val="38"/>
  </w:num>
  <w:num w:numId="48">
    <w:abstractNumId w:val="18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17BDA"/>
    <w:rsid w:val="000335E9"/>
    <w:rsid w:val="00086627"/>
    <w:rsid w:val="00096C0D"/>
    <w:rsid w:val="000B6E7D"/>
    <w:rsid w:val="000F0FDB"/>
    <w:rsid w:val="001823EF"/>
    <w:rsid w:val="001B3C86"/>
    <w:rsid w:val="001C1D64"/>
    <w:rsid w:val="00204E03"/>
    <w:rsid w:val="0022632D"/>
    <w:rsid w:val="00240741"/>
    <w:rsid w:val="002B19E3"/>
    <w:rsid w:val="002B7A94"/>
    <w:rsid w:val="002C2552"/>
    <w:rsid w:val="002D107D"/>
    <w:rsid w:val="002D33B1"/>
    <w:rsid w:val="002D3591"/>
    <w:rsid w:val="00327B2F"/>
    <w:rsid w:val="00331832"/>
    <w:rsid w:val="003514A0"/>
    <w:rsid w:val="0037165B"/>
    <w:rsid w:val="0039620F"/>
    <w:rsid w:val="00457813"/>
    <w:rsid w:val="004D0427"/>
    <w:rsid w:val="004F7E17"/>
    <w:rsid w:val="005367CF"/>
    <w:rsid w:val="005A05CE"/>
    <w:rsid w:val="005B265B"/>
    <w:rsid w:val="005F3623"/>
    <w:rsid w:val="00653AF6"/>
    <w:rsid w:val="00657276"/>
    <w:rsid w:val="00663A51"/>
    <w:rsid w:val="006A4076"/>
    <w:rsid w:val="006E0C86"/>
    <w:rsid w:val="006F363A"/>
    <w:rsid w:val="00714F9E"/>
    <w:rsid w:val="0073335F"/>
    <w:rsid w:val="00790C87"/>
    <w:rsid w:val="00814669"/>
    <w:rsid w:val="0085740F"/>
    <w:rsid w:val="008714E0"/>
    <w:rsid w:val="008B39F9"/>
    <w:rsid w:val="008E153A"/>
    <w:rsid w:val="0090183B"/>
    <w:rsid w:val="00981D50"/>
    <w:rsid w:val="0098295C"/>
    <w:rsid w:val="00A30FDF"/>
    <w:rsid w:val="00A946EC"/>
    <w:rsid w:val="00AB6832"/>
    <w:rsid w:val="00AD22C5"/>
    <w:rsid w:val="00AE6B59"/>
    <w:rsid w:val="00B07627"/>
    <w:rsid w:val="00B42DCE"/>
    <w:rsid w:val="00B73A5A"/>
    <w:rsid w:val="00BD140F"/>
    <w:rsid w:val="00C4006E"/>
    <w:rsid w:val="00C6235D"/>
    <w:rsid w:val="00CF6978"/>
    <w:rsid w:val="00D63647"/>
    <w:rsid w:val="00D7600F"/>
    <w:rsid w:val="00D85D10"/>
    <w:rsid w:val="00DA28D3"/>
    <w:rsid w:val="00DB28F8"/>
    <w:rsid w:val="00E07983"/>
    <w:rsid w:val="00E14743"/>
    <w:rsid w:val="00E40A89"/>
    <w:rsid w:val="00E438A1"/>
    <w:rsid w:val="00E63FD1"/>
    <w:rsid w:val="00E73BBA"/>
    <w:rsid w:val="00E85CB6"/>
    <w:rsid w:val="00ED3253"/>
    <w:rsid w:val="00EE3AFC"/>
    <w:rsid w:val="00F01E19"/>
    <w:rsid w:val="00F5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63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32D"/>
    <w:rPr>
      <w:rFonts w:ascii="Tahoma" w:hAnsi="Tahoma" w:cs="Tahoma"/>
      <w:sz w:val="16"/>
      <w:szCs w:val="16"/>
    </w:rPr>
  </w:style>
  <w:style w:type="paragraph" w:styleId="a5">
    <w:name w:val="Normal (Web)"/>
    <w:unhideWhenUsed/>
    <w:rsid w:val="0065727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Strong"/>
    <w:basedOn w:val="a0"/>
    <w:qFormat/>
    <w:rsid w:val="00657276"/>
    <w:rPr>
      <w:b/>
      <w:bCs/>
    </w:rPr>
  </w:style>
  <w:style w:type="paragraph" w:styleId="a7">
    <w:name w:val="List Paragraph"/>
    <w:basedOn w:val="a"/>
    <w:uiPriority w:val="34"/>
    <w:qFormat/>
    <w:rsid w:val="002D107D"/>
    <w:pPr>
      <w:ind w:left="720"/>
      <w:contextualSpacing/>
    </w:pPr>
  </w:style>
  <w:style w:type="table" w:styleId="a8">
    <w:name w:val="Table Grid"/>
    <w:basedOn w:val="a1"/>
    <w:uiPriority w:val="59"/>
    <w:rsid w:val="001C1D64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ВсОШ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Победитель школьного этапа 9%</c:v>
                </c:pt>
                <c:pt idx="1">
                  <c:v>Участники  муниципального этапа 5%</c:v>
                </c:pt>
                <c:pt idx="2">
                  <c:v>Участники школьного этапа 71%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215A4-BED5-4C2B-9DD6-81B8A4C2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8831</Words>
  <Characters>50339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НЕЛЯ</cp:lastModifiedBy>
  <cp:revision>11</cp:revision>
  <cp:lastPrinted>2024-04-22T06:11:00Z</cp:lastPrinted>
  <dcterms:created xsi:type="dcterms:W3CDTF">2024-04-21T09:36:00Z</dcterms:created>
  <dcterms:modified xsi:type="dcterms:W3CDTF">2024-04-22T06:35:00Z</dcterms:modified>
</cp:coreProperties>
</file>