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38708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2335972)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387086" w:id="5"/>
    <w:p>
      <w:pPr>
        <w:sectPr>
          <w:pgSz w:w="11906" w:h="16383" w:orient="portrait"/>
        </w:sectPr>
      </w:pPr>
    </w:p>
    <w:bookmarkEnd w:id="5"/>
    <w:bookmarkEnd w:id="0"/>
    <w:bookmarkStart w:name="block-1738709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7387092" w:id="8"/>
    <w:p>
      <w:pPr>
        <w:sectPr>
          <w:pgSz w:w="11906" w:h="16383" w:orient="portrait"/>
        </w:sectPr>
      </w:pPr>
    </w:p>
    <w:bookmarkEnd w:id="8"/>
    <w:bookmarkEnd w:id="6"/>
    <w:bookmarkStart w:name="block-1738708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7387088" w:id="11"/>
    <w:p>
      <w:pPr>
        <w:sectPr>
          <w:pgSz w:w="11906" w:h="16383" w:orient="portrait"/>
        </w:sectPr>
      </w:pPr>
    </w:p>
    <w:bookmarkEnd w:id="11"/>
    <w:bookmarkEnd w:id="9"/>
    <w:bookmarkStart w:name="block-17387091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7387091" w:id="13"/>
    <w:p>
      <w:pPr>
        <w:sectPr>
          <w:pgSz w:w="11906" w:h="16383" w:orient="portrait"/>
        </w:sectPr>
      </w:pPr>
    </w:p>
    <w:bookmarkEnd w:id="13"/>
    <w:bookmarkEnd w:id="12"/>
    <w:bookmarkStart w:name="block-1738708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387089" w:id="15"/>
    <w:p>
      <w:pPr>
        <w:sectPr>
          <w:pgSz w:w="16383" w:h="11906" w:orient="landscape"/>
        </w:sectPr>
      </w:pPr>
    </w:p>
    <w:bookmarkEnd w:id="15"/>
    <w:bookmarkEnd w:id="14"/>
    <w:bookmarkStart w:name="block-1738708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387087" w:id="17"/>
    <w:p>
      <w:pPr>
        <w:sectPr>
          <w:pgSz w:w="16383" w:h="11906" w:orient="landscape"/>
        </w:sectPr>
      </w:pPr>
    </w:p>
    <w:bookmarkEnd w:id="17"/>
    <w:bookmarkEnd w:id="16"/>
    <w:bookmarkStart w:name="block-1738709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19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b9c5cdb-18be-47f9-a030-9274be78012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632365d-4a21-4b78-8f28-ca90d8f5976c" w:id="21"/>
      <w:r>
        <w:rPr>
          <w:rFonts w:ascii="Times New Roman" w:hAnsi="Times New Roman"/>
          <w:b w:val="false"/>
          <w:i w:val="false"/>
          <w:color w:val="000000"/>
          <w:sz w:val="28"/>
        </w:rPr>
        <w:t>нет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22"/>
      <w:r>
        <w:rPr>
          <w:rFonts w:ascii="Times New Roman" w:hAnsi="Times New Roman"/>
          <w:b w:val="false"/>
          <w:i w:val="false"/>
          <w:color w:val="000000"/>
          <w:sz w:val="28"/>
        </w:rPr>
        <w:t>нет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3"/>
      <w:r>
        <w:rPr>
          <w:rFonts w:ascii="Times New Roman" w:hAnsi="Times New Roman"/>
          <w:b w:val="false"/>
          <w:i w:val="false"/>
          <w:color w:val="000000"/>
          <w:sz w:val="28"/>
        </w:rPr>
        <w:t>https://workprogram.edsoo.ru/work-programs/2335706?sharedToken=RCXZmkEA8v</w:t>
      </w:r>
      <w:bookmarkEnd w:id="2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387090" w:id="24"/>
    <w:p>
      <w:pPr>
        <w:sectPr>
          <w:pgSz w:w="11906" w:h="16383" w:orient="portrait"/>
        </w:sectPr>
      </w:pPr>
    </w:p>
    <w:bookmarkEnd w:id="24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